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D8FEE" w14:textId="77777777" w:rsidR="00B5724D" w:rsidRPr="00F90440" w:rsidRDefault="00B5724D" w:rsidP="007205DE">
      <w:pPr>
        <w:pStyle w:val="TitleCenterBoldAllCaps3Top"/>
        <w:jc w:val="left"/>
      </w:pPr>
      <w:r w:rsidRPr="00F90440">
        <w:t>IN PROCEEDINGS SUBSEQUENT TO INITIAL REGISTRATION OF LAND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5724D" w:rsidRPr="007C7EF3" w14:paraId="79756309" w14:textId="77777777" w:rsidTr="00E4303E">
        <w:tc>
          <w:tcPr>
            <w:tcW w:w="4788" w:type="dxa"/>
            <w:tcBorders>
              <w:bottom w:val="single" w:sz="18" w:space="0" w:color="auto"/>
            </w:tcBorders>
          </w:tcPr>
          <w:p w14:paraId="6FB794BF" w14:textId="77777777" w:rsidR="00B5724D" w:rsidRDefault="00B5724D" w:rsidP="00E4303E">
            <w:pPr>
              <w:spacing w:after="0"/>
            </w:pPr>
            <w:r w:rsidRPr="007C7EF3">
              <w:br/>
              <w:t>STATE OF MINNESOTA</w:t>
            </w:r>
          </w:p>
          <w:p w14:paraId="70D243D1" w14:textId="77777777" w:rsidR="00B5724D" w:rsidRPr="007C7EF3" w:rsidRDefault="00B5724D" w:rsidP="00E4303E">
            <w:pPr>
              <w:spacing w:after="0"/>
            </w:pPr>
          </w:p>
          <w:p w14:paraId="4D80A070" w14:textId="77777777" w:rsidR="00B5724D" w:rsidRPr="007C7EF3" w:rsidRDefault="00B5724D" w:rsidP="0045264F">
            <w:pPr>
              <w:spacing w:after="0"/>
            </w:pPr>
            <w:r>
              <w:t xml:space="preserve">COUNTY OF </w:t>
            </w:r>
            <w:r w:rsidR="0045264F">
              <w:t>&lt;&gt;</w:t>
            </w:r>
          </w:p>
        </w:tc>
        <w:tc>
          <w:tcPr>
            <w:tcW w:w="4788" w:type="dxa"/>
            <w:tcBorders>
              <w:bottom w:val="single" w:sz="18" w:space="0" w:color="auto"/>
            </w:tcBorders>
          </w:tcPr>
          <w:p w14:paraId="5A97B7BC" w14:textId="77777777" w:rsidR="00B5724D" w:rsidRDefault="00B5724D" w:rsidP="00E4303E">
            <w:pPr>
              <w:spacing w:after="0"/>
            </w:pPr>
            <w:r>
              <w:t>Case Type: 10</w:t>
            </w:r>
            <w:r w:rsidRPr="007C7EF3">
              <w:br/>
              <w:t>DISTRICT COURT</w:t>
            </w:r>
          </w:p>
          <w:p w14:paraId="09709957" w14:textId="77777777" w:rsidR="00B5724D" w:rsidRPr="007C7EF3" w:rsidRDefault="00B5724D" w:rsidP="00E4303E">
            <w:pPr>
              <w:spacing w:after="0"/>
            </w:pPr>
          </w:p>
          <w:p w14:paraId="3FB7639D" w14:textId="77777777" w:rsidR="00B5724D" w:rsidRPr="007C7EF3" w:rsidRDefault="0045264F" w:rsidP="0045264F">
            <w:pPr>
              <w:spacing w:after="0"/>
            </w:pPr>
            <w:r>
              <w:t>&lt;&gt;</w:t>
            </w:r>
            <w:r w:rsidR="00B5724D" w:rsidRPr="007C7EF3">
              <w:t xml:space="preserve"> JUDICIAL DISTRICT</w:t>
            </w:r>
          </w:p>
        </w:tc>
      </w:tr>
      <w:tr w:rsidR="00B5724D" w:rsidRPr="007C7EF3" w14:paraId="3B2C810F" w14:textId="77777777" w:rsidTr="00E4303E">
        <w:tc>
          <w:tcPr>
            <w:tcW w:w="4788" w:type="dxa"/>
            <w:tcBorders>
              <w:top w:val="single" w:sz="18" w:space="0" w:color="auto"/>
            </w:tcBorders>
          </w:tcPr>
          <w:p w14:paraId="27654AC7" w14:textId="77777777" w:rsidR="00B5724D" w:rsidRPr="007C7EF3" w:rsidRDefault="00B5724D" w:rsidP="00E4303E">
            <w:pPr>
              <w:spacing w:after="0"/>
            </w:pPr>
          </w:p>
        </w:tc>
        <w:tc>
          <w:tcPr>
            <w:tcW w:w="4788" w:type="dxa"/>
            <w:tcBorders>
              <w:top w:val="single" w:sz="18" w:space="0" w:color="auto"/>
            </w:tcBorders>
          </w:tcPr>
          <w:p w14:paraId="73F28D88" w14:textId="77777777" w:rsidR="00B5724D" w:rsidRPr="007C7EF3" w:rsidRDefault="00B5724D" w:rsidP="00E4303E">
            <w:pPr>
              <w:spacing w:after="0"/>
            </w:pPr>
          </w:p>
        </w:tc>
      </w:tr>
      <w:tr w:rsidR="00B5724D" w:rsidRPr="007C7EF3" w14:paraId="3C9729BC" w14:textId="77777777" w:rsidTr="00E4303E">
        <w:trPr>
          <w:trHeight w:val="459"/>
        </w:trPr>
        <w:tc>
          <w:tcPr>
            <w:tcW w:w="4788" w:type="dxa"/>
          </w:tcPr>
          <w:p w14:paraId="355FF098" w14:textId="77777777" w:rsidR="001D519A" w:rsidRDefault="00B5724D" w:rsidP="001D519A">
            <w:r>
              <w:t xml:space="preserve">In the Matter of </w:t>
            </w:r>
            <w:r w:rsidR="00842EE0">
              <w:t>the Application of</w:t>
            </w:r>
          </w:p>
          <w:p w14:paraId="0D501F4A" w14:textId="3AB36AEA" w:rsidR="00B5724D" w:rsidRDefault="00842EE0" w:rsidP="0045264F">
            <w:r>
              <w:t>&lt;party names&gt;</w:t>
            </w:r>
          </w:p>
        </w:tc>
        <w:tc>
          <w:tcPr>
            <w:tcW w:w="4788" w:type="dxa"/>
          </w:tcPr>
          <w:p w14:paraId="55CD0BA2" w14:textId="77777777" w:rsidR="001D519A" w:rsidRDefault="001D519A" w:rsidP="007205DE">
            <w:pPr>
              <w:spacing w:after="0"/>
              <w:rPr>
                <w:b/>
              </w:rPr>
            </w:pPr>
            <w:r>
              <w:t>Court File</w:t>
            </w:r>
            <w:r w:rsidRPr="007C7EF3">
              <w:t xml:space="preserve"> No.</w:t>
            </w:r>
            <w:r>
              <w:t xml:space="preserve"> </w:t>
            </w:r>
            <w:r w:rsidR="0045264F">
              <w:t>&lt;&gt;</w:t>
            </w:r>
            <w:r w:rsidR="00B5724D" w:rsidRPr="007C7EF3">
              <w:br/>
            </w:r>
          </w:p>
          <w:p w14:paraId="36443712" w14:textId="77777777" w:rsidR="0045264F" w:rsidRDefault="00F818BB" w:rsidP="004526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EXAMINER’S DIRECTIVE</w:t>
            </w:r>
            <w:r w:rsidR="0045264F">
              <w:rPr>
                <w:b/>
              </w:rPr>
              <w:t xml:space="preserve"> </w:t>
            </w:r>
          </w:p>
          <w:p w14:paraId="7201729F" w14:textId="77777777" w:rsidR="00B5724D" w:rsidRPr="00D33483" w:rsidRDefault="008231A7" w:rsidP="007205D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TO </w:t>
            </w:r>
            <w:r w:rsidR="0045264F">
              <w:rPr>
                <w:b/>
              </w:rPr>
              <w:t>FILE SURVEY</w:t>
            </w:r>
          </w:p>
        </w:tc>
      </w:tr>
      <w:tr w:rsidR="007205DE" w:rsidRPr="007C7EF3" w14:paraId="59C570EC" w14:textId="77777777" w:rsidTr="00523909">
        <w:tc>
          <w:tcPr>
            <w:tcW w:w="4788" w:type="dxa"/>
            <w:tcBorders>
              <w:bottom w:val="single" w:sz="18" w:space="0" w:color="auto"/>
            </w:tcBorders>
          </w:tcPr>
          <w:p w14:paraId="515BC033" w14:textId="2DBAF1F9" w:rsidR="007205DE" w:rsidRPr="007C7EF3" w:rsidRDefault="007205DE" w:rsidP="007205DE">
            <w:r>
              <w:t>To Register the Title to Certain Land.</w:t>
            </w:r>
          </w:p>
        </w:tc>
        <w:tc>
          <w:tcPr>
            <w:tcW w:w="4788" w:type="dxa"/>
            <w:tcBorders>
              <w:bottom w:val="single" w:sz="18" w:space="0" w:color="auto"/>
            </w:tcBorders>
          </w:tcPr>
          <w:p w14:paraId="47E93C91" w14:textId="77777777" w:rsidR="007205DE" w:rsidRPr="007C7EF3" w:rsidRDefault="007205DE" w:rsidP="00E4303E">
            <w:pPr>
              <w:spacing w:after="0"/>
            </w:pPr>
          </w:p>
        </w:tc>
      </w:tr>
    </w:tbl>
    <w:p w14:paraId="0689FD4E" w14:textId="77777777" w:rsidR="00B5724D" w:rsidRPr="00D33483" w:rsidRDefault="00B5724D" w:rsidP="00F818BB">
      <w:pPr>
        <w:spacing w:after="0"/>
      </w:pPr>
      <w:r w:rsidRPr="00D33483">
        <w:t xml:space="preserve">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3"/>
        <w:gridCol w:w="296"/>
        <w:gridCol w:w="543"/>
      </w:tblGrid>
      <w:tr w:rsidR="00F818BB" w:rsidRPr="00CE41A2" w14:paraId="792D5B96" w14:textId="77777777" w:rsidTr="007205DE">
        <w:tc>
          <w:tcPr>
            <w:tcW w:w="0" w:type="auto"/>
          </w:tcPr>
          <w:p w14:paraId="76C75E91" w14:textId="77777777" w:rsidR="00F818BB" w:rsidRPr="00B039B2" w:rsidRDefault="00F818BB" w:rsidP="007205DE">
            <w:pPr>
              <w:pStyle w:val="NotaryHeading"/>
            </w:pPr>
            <w:r w:rsidRPr="00CE41A2">
              <w:t xml:space="preserve">STATE OF </w:t>
            </w:r>
            <w:r>
              <w:t>Minnesota</w:t>
            </w:r>
          </w:p>
        </w:tc>
        <w:tc>
          <w:tcPr>
            <w:tcW w:w="0" w:type="auto"/>
          </w:tcPr>
          <w:p w14:paraId="5983DA95" w14:textId="39B6B9F6" w:rsidR="00F818BB" w:rsidRPr="00CE41A2" w:rsidRDefault="00F818BB" w:rsidP="00163E51">
            <w:pPr>
              <w:pStyle w:val="NotaryHeading"/>
            </w:pPr>
            <w:r w:rsidRPr="00CE41A2">
              <w:t>)</w:t>
            </w:r>
          </w:p>
        </w:tc>
        <w:tc>
          <w:tcPr>
            <w:tcW w:w="0" w:type="auto"/>
          </w:tcPr>
          <w:p w14:paraId="32657459" w14:textId="77777777" w:rsidR="00F818BB" w:rsidRPr="00CE41A2" w:rsidRDefault="00F818BB" w:rsidP="00163E51">
            <w:pPr>
              <w:pStyle w:val="NotaryHeading"/>
            </w:pPr>
          </w:p>
        </w:tc>
      </w:tr>
      <w:tr w:rsidR="00F818BB" w:rsidRPr="00CE41A2" w14:paraId="052D6E0B" w14:textId="77777777" w:rsidTr="007205DE">
        <w:tc>
          <w:tcPr>
            <w:tcW w:w="0" w:type="auto"/>
          </w:tcPr>
          <w:p w14:paraId="5C1F80DA" w14:textId="77777777" w:rsidR="00F818BB" w:rsidRPr="00CE41A2" w:rsidRDefault="00F818BB" w:rsidP="00163E51">
            <w:pPr>
              <w:pStyle w:val="NotaryHeading"/>
            </w:pPr>
          </w:p>
        </w:tc>
        <w:tc>
          <w:tcPr>
            <w:tcW w:w="0" w:type="auto"/>
          </w:tcPr>
          <w:p w14:paraId="3F9F12AC" w14:textId="77777777" w:rsidR="00F818BB" w:rsidRPr="00CE41A2" w:rsidRDefault="00F818BB" w:rsidP="00163E51">
            <w:pPr>
              <w:pStyle w:val="NotaryHeading"/>
            </w:pPr>
            <w:r w:rsidRPr="00CE41A2">
              <w:t>)</w:t>
            </w:r>
          </w:p>
        </w:tc>
        <w:tc>
          <w:tcPr>
            <w:tcW w:w="0" w:type="auto"/>
          </w:tcPr>
          <w:p w14:paraId="549C2467" w14:textId="77777777" w:rsidR="00F818BB" w:rsidRPr="00CE41A2" w:rsidRDefault="00F818BB" w:rsidP="00163E51">
            <w:pPr>
              <w:pStyle w:val="NotaryHeading"/>
            </w:pPr>
            <w:r w:rsidRPr="00CE41A2">
              <w:t>SS</w:t>
            </w:r>
            <w:r w:rsidR="00250FCC">
              <w:t>.</w:t>
            </w:r>
          </w:p>
        </w:tc>
      </w:tr>
      <w:tr w:rsidR="00F818BB" w:rsidRPr="00CE41A2" w14:paraId="60DF723C" w14:textId="77777777" w:rsidTr="007205DE">
        <w:tc>
          <w:tcPr>
            <w:tcW w:w="0" w:type="auto"/>
          </w:tcPr>
          <w:p w14:paraId="3AE361AE" w14:textId="3208D820" w:rsidR="00F818BB" w:rsidRPr="00CE41A2" w:rsidRDefault="00F818BB" w:rsidP="0045264F">
            <w:pPr>
              <w:pStyle w:val="NotaryHeading"/>
            </w:pPr>
            <w:r w:rsidRPr="00CE41A2">
              <w:t xml:space="preserve">COUNTY OF </w:t>
            </w:r>
            <w:r w:rsidR="0045264F">
              <w:t>&lt;&gt;</w:t>
            </w:r>
          </w:p>
        </w:tc>
        <w:tc>
          <w:tcPr>
            <w:tcW w:w="0" w:type="auto"/>
          </w:tcPr>
          <w:p w14:paraId="40272734" w14:textId="77777777" w:rsidR="00F818BB" w:rsidRPr="00CE41A2" w:rsidRDefault="00F818BB" w:rsidP="00163E51">
            <w:pPr>
              <w:pStyle w:val="NotaryHeading"/>
            </w:pPr>
            <w:r w:rsidRPr="00CE41A2">
              <w:t>)</w:t>
            </w:r>
          </w:p>
        </w:tc>
        <w:tc>
          <w:tcPr>
            <w:tcW w:w="0" w:type="auto"/>
          </w:tcPr>
          <w:p w14:paraId="3917CB4F" w14:textId="77777777" w:rsidR="00F818BB" w:rsidRPr="00CE41A2" w:rsidRDefault="00F818BB" w:rsidP="00163E51">
            <w:pPr>
              <w:pStyle w:val="NotaryHeading"/>
            </w:pPr>
          </w:p>
        </w:tc>
      </w:tr>
    </w:tbl>
    <w:p w14:paraId="772E4E25" w14:textId="77777777" w:rsidR="00F818BB" w:rsidRPr="00443256" w:rsidRDefault="00540245" w:rsidP="007205DE">
      <w:pPr>
        <w:pStyle w:val="BodySingleSp"/>
        <w:spacing w:before="240"/>
      </w:pPr>
      <w:r>
        <w:t>To:</w:t>
      </w:r>
      <w:r w:rsidR="00443256" w:rsidRPr="00443256">
        <w:t xml:space="preserve"> &lt;&gt; </w:t>
      </w:r>
      <w:r w:rsidR="00F818BB" w:rsidRPr="00443256">
        <w:t xml:space="preserve">County Registrar </w:t>
      </w:r>
      <w:r w:rsidR="00443256" w:rsidRPr="00443256">
        <w:t xml:space="preserve">of </w:t>
      </w:r>
      <w:r w:rsidR="00F818BB" w:rsidRPr="00443256">
        <w:t>Titles</w:t>
      </w:r>
    </w:p>
    <w:p w14:paraId="4678E64A" w14:textId="77777777" w:rsidR="002B091F" w:rsidRPr="00443256" w:rsidRDefault="00443256" w:rsidP="00443256">
      <w:pPr>
        <w:pStyle w:val="BodySingleSp"/>
      </w:pPr>
      <w:r>
        <w:t>From</w:t>
      </w:r>
      <w:r w:rsidRPr="00443256">
        <w:t xml:space="preserve">: </w:t>
      </w:r>
      <w:r w:rsidR="00F818BB" w:rsidRPr="00443256">
        <w:t>David J</w:t>
      </w:r>
      <w:r w:rsidRPr="00443256">
        <w:t xml:space="preserve">. </w:t>
      </w:r>
      <w:r w:rsidR="00F818BB" w:rsidRPr="00443256">
        <w:t>Meyers</w:t>
      </w:r>
      <w:r w:rsidRPr="00443256">
        <w:t xml:space="preserve">, </w:t>
      </w:r>
      <w:r w:rsidR="00F818BB" w:rsidRPr="00443256">
        <w:t xml:space="preserve">Examiner </w:t>
      </w:r>
      <w:r>
        <w:t>o</w:t>
      </w:r>
      <w:r w:rsidRPr="00443256">
        <w:t xml:space="preserve">f </w:t>
      </w:r>
      <w:r w:rsidR="00F818BB" w:rsidRPr="00443256">
        <w:t>Titles</w:t>
      </w:r>
    </w:p>
    <w:p w14:paraId="272780AC" w14:textId="77777777" w:rsidR="00F818BB" w:rsidRDefault="00F818BB" w:rsidP="002B091F">
      <w:pPr>
        <w:pStyle w:val="BodyDoubleSp"/>
        <w:ind w:firstLine="720"/>
      </w:pPr>
      <w:r>
        <w:t xml:space="preserve">Attached is an original, signed copy of the </w:t>
      </w:r>
      <w:r w:rsidR="00E27E84">
        <w:t>&lt;date&gt;</w:t>
      </w:r>
      <w:r w:rsidR="0045264F">
        <w:t>, 20</w:t>
      </w:r>
      <w:r w:rsidR="00E27E84">
        <w:t>&lt;&gt;</w:t>
      </w:r>
      <w:r>
        <w:t xml:space="preserve"> survey by </w:t>
      </w:r>
      <w:r w:rsidR="0045264F">
        <w:t>&lt;&gt;</w:t>
      </w:r>
      <w:r>
        <w:t xml:space="preserve"> showing the placement of Judicial Landmarks as required in the captioned matter.</w:t>
      </w:r>
      <w:r w:rsidR="008F0FE3">
        <w:t xml:space="preserve"> This survey is identical to the survey referenced in the </w:t>
      </w:r>
      <w:r w:rsidR="00E27E84">
        <w:t>&lt;date&gt;</w:t>
      </w:r>
      <w:r w:rsidR="008F0FE3">
        <w:t>, 20</w:t>
      </w:r>
      <w:r w:rsidR="00E27E84">
        <w:t>&lt;&gt;</w:t>
      </w:r>
      <w:r w:rsidR="008F0FE3">
        <w:t xml:space="preserve"> Court Order, filed as Document No. </w:t>
      </w:r>
      <w:r w:rsidR="00E27E84">
        <w:t>&lt;&gt;</w:t>
      </w:r>
      <w:r w:rsidR="008F0FE3">
        <w:t>.</w:t>
      </w:r>
    </w:p>
    <w:p w14:paraId="31800D85" w14:textId="77777777" w:rsidR="00F818BB" w:rsidRDefault="00F818BB" w:rsidP="00FF285C">
      <w:pPr>
        <w:pStyle w:val="BodyDoubleSp"/>
        <w:ind w:firstLine="720"/>
      </w:pPr>
      <w:r>
        <w:t>You are hereby directed to memorialize this Directive, with the survey, on Certificate</w:t>
      </w:r>
      <w:r w:rsidR="0045264F">
        <w:t>&lt;</w:t>
      </w:r>
      <w:r>
        <w:t>s</w:t>
      </w:r>
      <w:r w:rsidR="0045264F">
        <w:t>&gt;</w:t>
      </w:r>
      <w:r>
        <w:t xml:space="preserve"> of Title </w:t>
      </w:r>
      <w:r w:rsidR="008F0FE3">
        <w:t>No</w:t>
      </w:r>
      <w:r w:rsidR="0045264F">
        <w:t>&lt;s&gt;</w:t>
      </w:r>
      <w:r w:rsidR="008F0FE3">
        <w:t xml:space="preserve">. </w:t>
      </w:r>
      <w:r w:rsidR="00E27E84">
        <w:t>&lt;&gt;</w:t>
      </w:r>
      <w:r w:rsidR="008F0FE3">
        <w:t>, as directed by</w:t>
      </w:r>
      <w:r>
        <w:t xml:space="preserve"> the Court’s Order.</w:t>
      </w:r>
    </w:p>
    <w:p w14:paraId="1893624A" w14:textId="77777777" w:rsidR="009D4B0B" w:rsidRDefault="009D4B0B" w:rsidP="00FF285C">
      <w:pPr>
        <w:pStyle w:val="BodyDoubleSp"/>
        <w:ind w:firstLine="720"/>
      </w:pPr>
      <w:r>
        <w:lastRenderedPageBreak/>
        <w:t>&lt;</w:t>
      </w:r>
      <w:r w:rsidR="00F818BB">
        <w:t xml:space="preserve">You should also memorialize this Directive, with the attached survey, on </w:t>
      </w:r>
      <w:r w:rsidR="00E27E84">
        <w:t xml:space="preserve">the </w:t>
      </w:r>
      <w:r w:rsidR="00F818BB">
        <w:t>Certificate</w:t>
      </w:r>
      <w:r w:rsidR="0045264F">
        <w:t>&lt;</w:t>
      </w:r>
      <w:r w:rsidR="00F818BB">
        <w:t>s</w:t>
      </w:r>
      <w:r w:rsidR="0045264F">
        <w:t>&gt;</w:t>
      </w:r>
      <w:r w:rsidR="00F818BB">
        <w:t xml:space="preserve"> of Title No</w:t>
      </w:r>
      <w:r w:rsidR="0045264F">
        <w:t>&lt;s&gt;</w:t>
      </w:r>
      <w:r w:rsidR="00F818BB">
        <w:t xml:space="preserve">. </w:t>
      </w:r>
      <w:r w:rsidR="00E27E84">
        <w:t>&lt;&gt;</w:t>
      </w:r>
      <w:r>
        <w:t>.&gt;</w:t>
      </w:r>
      <w:r w:rsidR="00F818BB">
        <w:t xml:space="preserve"> </w:t>
      </w:r>
    </w:p>
    <w:p w14:paraId="33851254" w14:textId="28720BFB" w:rsidR="002B091F" w:rsidRDefault="00F818BB" w:rsidP="007205DE">
      <w:pPr>
        <w:pStyle w:val="BodyDoubleSp"/>
        <w:ind w:firstLine="720"/>
      </w:pPr>
      <w:r>
        <w:t>Th</w:t>
      </w:r>
      <w:r w:rsidR="008F0FE3">
        <w:t>is</w:t>
      </w:r>
      <w:r>
        <w:t xml:space="preserve"> </w:t>
      </w:r>
      <w:r w:rsidR="00745DB8">
        <w:t>M</w:t>
      </w:r>
      <w:r>
        <w:t xml:space="preserve">emorial on </w:t>
      </w:r>
      <w:r w:rsidR="009D4B0B">
        <w:t>&lt;</w:t>
      </w:r>
      <w:r>
        <w:t>Certificate</w:t>
      </w:r>
      <w:r w:rsidR="002B091F">
        <w:t>&lt;</w:t>
      </w:r>
      <w:r>
        <w:t>s</w:t>
      </w:r>
      <w:r w:rsidR="002B091F">
        <w:t>&gt;</w:t>
      </w:r>
      <w:r>
        <w:t xml:space="preserve"> of Title </w:t>
      </w:r>
      <w:r w:rsidR="008F0FE3">
        <w:t>No</w:t>
      </w:r>
      <w:r w:rsidR="002B091F">
        <w:t>&lt;s&gt;</w:t>
      </w:r>
      <w:r w:rsidR="008F0FE3">
        <w:t>.</w:t>
      </w:r>
      <w:r w:rsidR="009D4B0B">
        <w:t>&gt;</w:t>
      </w:r>
      <w:r w:rsidR="008F0FE3">
        <w:t xml:space="preserve"> </w:t>
      </w:r>
      <w:r w:rsidR="00E27E84">
        <w:t>&lt;&gt;</w:t>
      </w:r>
      <w:r w:rsidR="008F0FE3">
        <w:t xml:space="preserve"> </w:t>
      </w:r>
      <w:r>
        <w:t>should be carried forward on all subsequent Certificates of title, until otherwise directed by the Examiner of Titles or the Court.</w:t>
      </w:r>
    </w:p>
    <w:p w14:paraId="57DD3C54" w14:textId="45CEC540" w:rsidR="00972242" w:rsidRDefault="00E27E84" w:rsidP="007205DE">
      <w:pPr>
        <w:spacing w:after="200" w:line="276" w:lineRule="auto"/>
      </w:pPr>
      <w:r>
        <w:t>Dated: _________________, 20&lt;&gt;</w:t>
      </w: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88"/>
        <w:gridCol w:w="4590"/>
      </w:tblGrid>
      <w:tr w:rsidR="00972242" w14:paraId="25D8FDB7" w14:textId="77777777">
        <w:trPr>
          <w:cantSplit/>
          <w:trHeight w:val="2484"/>
        </w:trPr>
        <w:tc>
          <w:tcPr>
            <w:tcW w:w="4788" w:type="dxa"/>
          </w:tcPr>
          <w:p w14:paraId="5D603995" w14:textId="77777777" w:rsidR="00972242" w:rsidRDefault="00972242" w:rsidP="00B77CAC"/>
          <w:p w14:paraId="4F8DE584" w14:textId="77777777" w:rsidR="00972242" w:rsidRDefault="00972242" w:rsidP="00B77CAC"/>
        </w:tc>
        <w:tc>
          <w:tcPr>
            <w:tcW w:w="4590" w:type="dxa"/>
          </w:tcPr>
          <w:p w14:paraId="11AAD15F" w14:textId="77777777" w:rsidR="00972242" w:rsidRDefault="00972242" w:rsidP="00942DDF">
            <w:pPr>
              <w:pStyle w:val="ShortLines"/>
            </w:pPr>
            <w:r>
              <w:t>RINKE NOONAN</w:t>
            </w:r>
          </w:p>
          <w:p w14:paraId="612EE9E0" w14:textId="77777777" w:rsidR="00972242" w:rsidRDefault="00972242" w:rsidP="0030545E">
            <w:pPr>
              <w:pStyle w:val="ShortLines"/>
            </w:pPr>
          </w:p>
          <w:p w14:paraId="5FCF1156" w14:textId="77777777" w:rsidR="00972242" w:rsidRDefault="00972242" w:rsidP="00250FCC">
            <w:pPr>
              <w:pStyle w:val="ShortLines"/>
              <w:tabs>
                <w:tab w:val="right" w:pos="4360"/>
              </w:tabs>
            </w:pPr>
            <w:r w:rsidRPr="00930238">
              <w:rPr>
                <w:u w:val="single"/>
              </w:rPr>
              <w:tab/>
            </w:r>
            <w:r>
              <w:br/>
              <w:t>David J. Meyers (#151695)</w:t>
            </w:r>
            <w:r>
              <w:br/>
              <w:t>Sherburne County Examiner of Titles</w:t>
            </w:r>
            <w:r>
              <w:br/>
              <w:t>Suite 300 US Bank Plaza Building</w:t>
            </w:r>
            <w:r>
              <w:br/>
              <w:t>1015 W. St. Germain St.</w:t>
            </w:r>
            <w:r>
              <w:br/>
              <w:t>P.O. Box 1497</w:t>
            </w:r>
            <w:r>
              <w:br/>
              <w:t>St. Cloud, MN  56302-1497</w:t>
            </w:r>
            <w:r>
              <w:br/>
              <w:t>(320) 251-6700</w:t>
            </w:r>
            <w:r>
              <w:br/>
              <w:t>(320) 656-3500 fax</w:t>
            </w:r>
            <w:r>
              <w:br/>
              <w:t xml:space="preserve">Email: </w:t>
            </w:r>
            <w:r w:rsidRPr="00972242">
              <w:rPr>
                <w:rStyle w:val="FieldCodeHighlight"/>
              </w:rPr>
              <w:t>Dmeyers@RinkeNoonan.com</w:t>
            </w:r>
            <w:r>
              <w:rPr>
                <w:rStyle w:val="FieldCodeHighlight"/>
              </w:rPr>
              <w:br/>
            </w:r>
            <w:r>
              <w:t xml:space="preserve">Our File No. </w:t>
            </w:r>
            <w:r w:rsidR="00250FCC">
              <w:t>&lt;&gt;</w:t>
            </w:r>
          </w:p>
        </w:tc>
      </w:tr>
    </w:tbl>
    <w:p w14:paraId="108A176C" w14:textId="77777777" w:rsidR="00972242" w:rsidRDefault="00972242" w:rsidP="00B77CAC"/>
    <w:p w14:paraId="1CB137B8" w14:textId="77777777" w:rsidR="00C43DEA" w:rsidRPr="00A857C3" w:rsidRDefault="00C43DEA" w:rsidP="00C43DEA"/>
    <w:sectPr w:rsidR="00C43DEA" w:rsidRPr="00A857C3" w:rsidSect="007205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7E2D1" w14:textId="77777777" w:rsidR="005903B4" w:rsidRDefault="005903B4" w:rsidP="005903B4">
      <w:pPr>
        <w:spacing w:after="0"/>
      </w:pPr>
      <w:r>
        <w:separator/>
      </w:r>
    </w:p>
  </w:endnote>
  <w:endnote w:type="continuationSeparator" w:id="0">
    <w:p w14:paraId="435F27D7" w14:textId="77777777" w:rsidR="005903B4" w:rsidRDefault="005903B4" w:rsidP="005903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E00E2" w14:textId="77777777" w:rsidR="007205DE" w:rsidRDefault="007205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A609B" w14:textId="77777777" w:rsidR="00936D9B" w:rsidRDefault="0045264F" w:rsidP="0045264F">
    <w:pPr>
      <w:pStyle w:val="Footer"/>
      <w:jc w:val="left"/>
    </w:pPr>
    <w:r w:rsidRPr="002B091F">
      <w:rPr>
        <w:sz w:val="18"/>
        <w:szCs w:val="18"/>
      </w:rPr>
      <w:t>[PERM/1874513/1]</w:t>
    </w:r>
    <w:r w:rsidR="00936D9B">
      <w:tab/>
    </w:r>
    <w:sdt>
      <w:sdtPr>
        <w:id w:val="4747995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36D9B">
          <w:fldChar w:fldCharType="begin"/>
        </w:r>
        <w:r w:rsidR="00936D9B">
          <w:instrText xml:space="preserve"> PAGE   \* MERGEFORMAT </w:instrText>
        </w:r>
        <w:r w:rsidR="00936D9B">
          <w:fldChar w:fldCharType="separate"/>
        </w:r>
        <w:r w:rsidR="009D4B0B">
          <w:rPr>
            <w:noProof/>
          </w:rPr>
          <w:t>1</w:t>
        </w:r>
        <w:r w:rsidR="00936D9B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3E016" w14:textId="77777777" w:rsidR="007205DE" w:rsidRDefault="007205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64785" w14:textId="77777777" w:rsidR="005903B4" w:rsidRDefault="005903B4" w:rsidP="005903B4">
      <w:pPr>
        <w:spacing w:after="0"/>
      </w:pPr>
      <w:r>
        <w:separator/>
      </w:r>
    </w:p>
  </w:footnote>
  <w:footnote w:type="continuationSeparator" w:id="0">
    <w:p w14:paraId="6C589CC3" w14:textId="77777777" w:rsidR="005903B4" w:rsidRDefault="005903B4" w:rsidP="005903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AC581" w14:textId="77777777" w:rsidR="007205DE" w:rsidRDefault="007205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E512E" w14:textId="77777777" w:rsidR="007205DE" w:rsidRDefault="007205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6FA34" w14:textId="77777777" w:rsidR="007205DE" w:rsidRDefault="007205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B608A6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70C9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3061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378408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2383E3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82AD2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9E84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0AFC6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62F9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C200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0"/>
    <w:name w:val="Numbering"/>
    <w:lvl w:ilvl="0">
      <w:start w:val="1"/>
      <w:numFmt w:val="decimal"/>
      <w:lvlText w:val="%1."/>
      <w:lvlJc w:val="left"/>
      <w:pPr>
        <w:tabs>
          <w:tab w:val="num" w:pos="1440"/>
        </w:tabs>
      </w:pPr>
      <w:rPr>
        <w:rFonts w:ascii="Sakkal Majalla" w:hAnsi="Sakkal Majalla" w:cs="Sakkal Majalla"/>
        <w:sz w:val="24"/>
        <w:szCs w:val="24"/>
      </w:rPr>
    </w:lvl>
  </w:abstractNum>
  <w:abstractNum w:abstractNumId="11" w15:restartNumberingAfterBreak="0">
    <w:nsid w:val="496F7D54"/>
    <w:multiLevelType w:val="singleLevel"/>
    <w:tmpl w:val="93883FB6"/>
    <w:name w:val="*Numbered 1 0/.5"/>
    <w:lvl w:ilvl="0">
      <w:start w:val="1"/>
      <w:numFmt w:val="decimal"/>
      <w:pStyle w:val="Numbered105"/>
      <w:lvlText w:val="%1."/>
      <w:lvlJc w:val="left"/>
      <w:pPr>
        <w:tabs>
          <w:tab w:val="num" w:pos="1440"/>
        </w:tabs>
        <w:ind w:left="0" w:firstLine="720"/>
      </w:pPr>
    </w:lvl>
  </w:abstractNum>
  <w:num w:numId="1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BAuthor" w:val="David J. Meyers"/>
    <w:docVar w:name="LBAUTHOR_ATTORNEY_NUMBER1" w:val="#151695"/>
    <w:docVar w:name="LBAUTHOR_EMAIL" w:val="Dmeyers@RinkeNoonan.com"/>
    <w:docVar w:name="LBAuthorFileAs" w:val="Meyers, David"/>
    <w:docVar w:name="LBAuthorUserID" w:val="126"/>
    <w:docVar w:name="Year" w:val="2015"/>
  </w:docVars>
  <w:rsids>
    <w:rsidRoot w:val="005903B4"/>
    <w:rsid w:val="00041C16"/>
    <w:rsid w:val="000616D3"/>
    <w:rsid w:val="00082DC4"/>
    <w:rsid w:val="000F41B1"/>
    <w:rsid w:val="00165DFA"/>
    <w:rsid w:val="00191576"/>
    <w:rsid w:val="001D519A"/>
    <w:rsid w:val="0021707E"/>
    <w:rsid w:val="00241033"/>
    <w:rsid w:val="00250FCC"/>
    <w:rsid w:val="002B091F"/>
    <w:rsid w:val="002F0D36"/>
    <w:rsid w:val="00346D71"/>
    <w:rsid w:val="00382D38"/>
    <w:rsid w:val="003D6CBA"/>
    <w:rsid w:val="003F2453"/>
    <w:rsid w:val="00443256"/>
    <w:rsid w:val="0045264F"/>
    <w:rsid w:val="00453249"/>
    <w:rsid w:val="004A67FD"/>
    <w:rsid w:val="00535D42"/>
    <w:rsid w:val="00540245"/>
    <w:rsid w:val="005903B4"/>
    <w:rsid w:val="005B7F64"/>
    <w:rsid w:val="005D392D"/>
    <w:rsid w:val="00634F18"/>
    <w:rsid w:val="0063708E"/>
    <w:rsid w:val="00655A37"/>
    <w:rsid w:val="00682AA8"/>
    <w:rsid w:val="006B739D"/>
    <w:rsid w:val="006F6BB9"/>
    <w:rsid w:val="007205DE"/>
    <w:rsid w:val="00732B86"/>
    <w:rsid w:val="00745DB8"/>
    <w:rsid w:val="00750B3D"/>
    <w:rsid w:val="0076065E"/>
    <w:rsid w:val="00785079"/>
    <w:rsid w:val="007C3BD3"/>
    <w:rsid w:val="007F0277"/>
    <w:rsid w:val="00811EE9"/>
    <w:rsid w:val="008231A7"/>
    <w:rsid w:val="0082449D"/>
    <w:rsid w:val="00842EE0"/>
    <w:rsid w:val="00851EC5"/>
    <w:rsid w:val="008F0FE3"/>
    <w:rsid w:val="00911170"/>
    <w:rsid w:val="00936D9B"/>
    <w:rsid w:val="00972242"/>
    <w:rsid w:val="009D4B0B"/>
    <w:rsid w:val="00A14796"/>
    <w:rsid w:val="00A37FC9"/>
    <w:rsid w:val="00A61C80"/>
    <w:rsid w:val="00A91839"/>
    <w:rsid w:val="00A96C49"/>
    <w:rsid w:val="00A97E17"/>
    <w:rsid w:val="00AF6FBA"/>
    <w:rsid w:val="00B0353F"/>
    <w:rsid w:val="00B074E8"/>
    <w:rsid w:val="00B16EC1"/>
    <w:rsid w:val="00B5724D"/>
    <w:rsid w:val="00BC4365"/>
    <w:rsid w:val="00BE30F5"/>
    <w:rsid w:val="00C43DEA"/>
    <w:rsid w:val="00C55C40"/>
    <w:rsid w:val="00C56506"/>
    <w:rsid w:val="00D15667"/>
    <w:rsid w:val="00D42E11"/>
    <w:rsid w:val="00D65464"/>
    <w:rsid w:val="00E15A5C"/>
    <w:rsid w:val="00E20FF4"/>
    <w:rsid w:val="00E27E84"/>
    <w:rsid w:val="00E364B5"/>
    <w:rsid w:val="00ED1DFB"/>
    <w:rsid w:val="00ED7C73"/>
    <w:rsid w:val="00F05E61"/>
    <w:rsid w:val="00F261E9"/>
    <w:rsid w:val="00F508F6"/>
    <w:rsid w:val="00F654C3"/>
    <w:rsid w:val="00F70CA6"/>
    <w:rsid w:val="00F818BB"/>
    <w:rsid w:val="00F86508"/>
    <w:rsid w:val="00F90440"/>
    <w:rsid w:val="00FC630F"/>
    <w:rsid w:val="00FF18A9"/>
    <w:rsid w:val="00FF285C"/>
    <w:rsid w:val="00FF5FEA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06C9BE88"/>
  <w14:defaultImageDpi w14:val="96"/>
  <w15:docId w15:val="{2EFFB02C-7966-48F2-ADB3-A3A77DCC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24D"/>
    <w:pPr>
      <w:spacing w:after="240" w:line="240" w:lineRule="auto"/>
    </w:pPr>
    <w:rPr>
      <w:rFonts w:ascii="Times New Roman" w:eastAsiaTheme="minorHAns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2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2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2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2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2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2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2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2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2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eading1Char">
    <w:name w:val="Heading 1 Char"/>
    <w:basedOn w:val="DefaultParagraphFont"/>
    <w:link w:val="Heading1"/>
    <w:uiPriority w:val="9"/>
    <w:rsid w:val="00B572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24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2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24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2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24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24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24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2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2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724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724D"/>
    <w:rPr>
      <w:rFonts w:ascii="Times New Roman" w:eastAsiaTheme="minorHAnsi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5724D"/>
    <w:pPr>
      <w:widowControl w:val="0"/>
      <w:tabs>
        <w:tab w:val="center" w:pos="4680"/>
        <w:tab w:val="right" w:pos="9360"/>
      </w:tabs>
      <w:spacing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B5724D"/>
    <w:rPr>
      <w:rFonts w:ascii="Times New Roman" w:eastAsiaTheme="minorHAnsi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B5724D"/>
  </w:style>
  <w:style w:type="paragraph" w:styleId="BlockText">
    <w:name w:val="Block Text"/>
    <w:basedOn w:val="Normal"/>
    <w:uiPriority w:val="99"/>
    <w:semiHidden/>
    <w:unhideWhenUsed/>
    <w:rsid w:val="00B5724D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57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724D"/>
    <w:rPr>
      <w:rFonts w:ascii="Times New Roman" w:eastAsiaTheme="minorHAnsi" w:hAnsi="Times New Roman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572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5724D"/>
    <w:rPr>
      <w:rFonts w:ascii="Times New Roman" w:eastAsiaTheme="minorHAnsi" w:hAnsi="Times New Roman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5724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5724D"/>
    <w:rPr>
      <w:rFonts w:ascii="Times New Roman" w:eastAsiaTheme="minorHAnsi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5724D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724D"/>
    <w:rPr>
      <w:rFonts w:ascii="Times New Roman" w:eastAsiaTheme="minorHAnsi" w:hAnsi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724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724D"/>
    <w:rPr>
      <w:rFonts w:ascii="Times New Roman" w:eastAsiaTheme="minorHAnsi" w:hAnsi="Times New Roman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5724D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5724D"/>
    <w:rPr>
      <w:rFonts w:ascii="Times New Roman" w:eastAsiaTheme="minorHAnsi" w:hAnsi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724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724D"/>
    <w:rPr>
      <w:rFonts w:ascii="Times New Roman" w:eastAsiaTheme="minorHAnsi" w:hAnsi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5724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5724D"/>
    <w:rPr>
      <w:rFonts w:ascii="Times New Roman" w:eastAsiaTheme="minorHAnsi" w:hAnsi="Times New Roman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B5724D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724D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5724D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5724D"/>
    <w:rPr>
      <w:rFonts w:ascii="Times New Roman" w:eastAsiaTheme="minorHAnsi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7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2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24D"/>
    <w:rPr>
      <w:rFonts w:ascii="Times New Roman" w:eastAsiaTheme="minorHAnsi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24D"/>
    <w:rPr>
      <w:rFonts w:ascii="Times New Roman" w:eastAsiaTheme="minorHAnsi" w:hAnsi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5724D"/>
  </w:style>
  <w:style w:type="character" w:customStyle="1" w:styleId="DateChar">
    <w:name w:val="Date Char"/>
    <w:basedOn w:val="DefaultParagraphFont"/>
    <w:link w:val="Date"/>
    <w:uiPriority w:val="99"/>
    <w:semiHidden/>
    <w:rsid w:val="00B5724D"/>
    <w:rPr>
      <w:rFonts w:ascii="Times New Roman" w:eastAsiaTheme="minorHAnsi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5724D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724D"/>
    <w:rPr>
      <w:rFonts w:ascii="Tahoma" w:eastAsiaTheme="minorHAnsi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5724D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724D"/>
    <w:rPr>
      <w:rFonts w:ascii="Times New Roman" w:eastAsiaTheme="minorHAnsi" w:hAnsi="Times New Roman"/>
      <w:sz w:val="24"/>
    </w:rPr>
  </w:style>
  <w:style w:type="character" w:styleId="Emphasis">
    <w:name w:val="Emphasis"/>
    <w:basedOn w:val="DefaultParagraphFont"/>
    <w:uiPriority w:val="20"/>
    <w:qFormat/>
    <w:rsid w:val="00B5724D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5724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724D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724D"/>
    <w:rPr>
      <w:rFonts w:ascii="Times New Roman" w:eastAsiaTheme="minorHAnsi" w:hAnsi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5724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5724D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724D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724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724D"/>
    <w:rPr>
      <w:rFonts w:ascii="Times New Roman" w:eastAsiaTheme="minorHAnsi" w:hAnsi="Times New Roman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B5724D"/>
  </w:style>
  <w:style w:type="paragraph" w:styleId="HTMLAddress">
    <w:name w:val="HTML Address"/>
    <w:basedOn w:val="Normal"/>
    <w:link w:val="HTMLAddressChar"/>
    <w:uiPriority w:val="99"/>
    <w:semiHidden/>
    <w:unhideWhenUsed/>
    <w:rsid w:val="00B5724D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724D"/>
    <w:rPr>
      <w:rFonts w:ascii="Times New Roman" w:eastAsiaTheme="minorHAnsi" w:hAnsi="Times New Roman"/>
      <w:i/>
      <w:iCs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B5724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5724D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5724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5724D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724D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724D"/>
    <w:rPr>
      <w:rFonts w:ascii="Consolas" w:eastAsiaTheme="minorHAnsi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B5724D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5724D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5724D"/>
    <w:rPr>
      <w:i/>
      <w:iCs/>
    </w:rPr>
  </w:style>
  <w:style w:type="character" w:styleId="Hyperlink">
    <w:name w:val="Hyperlink"/>
    <w:basedOn w:val="DefaultParagraphFont"/>
    <w:uiPriority w:val="99"/>
    <w:unhideWhenUsed/>
    <w:rsid w:val="00B5724D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5724D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5724D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5724D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5724D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5724D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5724D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5724D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5724D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5724D"/>
    <w:pPr>
      <w:spacing w:after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5724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B5724D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2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24D"/>
    <w:rPr>
      <w:rFonts w:ascii="Times New Roman" w:eastAsiaTheme="minorHAnsi" w:hAnsi="Times New Roman"/>
      <w:b/>
      <w:bCs/>
      <w:i/>
      <w:iCs/>
      <w:color w:val="4F81BD" w:themeColor="accent1"/>
      <w:sz w:val="24"/>
    </w:rPr>
  </w:style>
  <w:style w:type="character" w:styleId="IntenseReference">
    <w:name w:val="Intense Reference"/>
    <w:basedOn w:val="DefaultParagraphFont"/>
    <w:uiPriority w:val="32"/>
    <w:qFormat/>
    <w:rsid w:val="00B5724D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B5724D"/>
  </w:style>
  <w:style w:type="paragraph" w:styleId="List">
    <w:name w:val="List"/>
    <w:basedOn w:val="Normal"/>
    <w:uiPriority w:val="99"/>
    <w:semiHidden/>
    <w:unhideWhenUsed/>
    <w:rsid w:val="00B5724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5724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5724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5724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5724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5724D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5724D"/>
    <w:pPr>
      <w:numPr>
        <w:numId w:val="3"/>
      </w:numPr>
      <w:contextualSpacing/>
    </w:pPr>
  </w:style>
  <w:style w:type="paragraph" w:styleId="ListBullet3">
    <w:name w:val="List Bullet 3"/>
    <w:basedOn w:val="Normal"/>
    <w:unhideWhenUsed/>
    <w:rsid w:val="00B5724D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5724D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5724D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5724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5724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5724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5724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5724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5724D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5724D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5724D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5724D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5724D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qFormat/>
    <w:rsid w:val="00B5724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B572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Theme="minorHAns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724D"/>
    <w:rPr>
      <w:rFonts w:ascii="Consolas" w:eastAsiaTheme="minorHAns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572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72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B5724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B5724D"/>
    <w:rPr>
      <w:szCs w:val="24"/>
    </w:rPr>
  </w:style>
  <w:style w:type="paragraph" w:styleId="NormalIndent">
    <w:name w:val="Normal Indent"/>
    <w:basedOn w:val="Normal"/>
    <w:uiPriority w:val="99"/>
    <w:semiHidden/>
    <w:unhideWhenUsed/>
    <w:rsid w:val="00B5724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5724D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724D"/>
    <w:rPr>
      <w:rFonts w:ascii="Times New Roman" w:eastAsiaTheme="minorHAnsi" w:hAnsi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B5724D"/>
  </w:style>
  <w:style w:type="character" w:styleId="PlaceholderText">
    <w:name w:val="Placeholder Text"/>
    <w:basedOn w:val="DefaultParagraphFont"/>
    <w:uiPriority w:val="99"/>
    <w:semiHidden/>
    <w:rsid w:val="00B5724D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5724D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724D"/>
    <w:rPr>
      <w:rFonts w:ascii="Consolas" w:eastAsiaTheme="minorHAnsi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5724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5724D"/>
    <w:rPr>
      <w:rFonts w:ascii="Times New Roman" w:eastAsiaTheme="minorHAnsi" w:hAnsi="Times New Roman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5724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5724D"/>
    <w:rPr>
      <w:rFonts w:ascii="Times New Roman" w:eastAsiaTheme="minorHAnsi" w:hAnsi="Times New Roman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5724D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5724D"/>
    <w:rPr>
      <w:rFonts w:ascii="Times New Roman" w:eastAsiaTheme="minorHAnsi" w:hAnsi="Times New Roman"/>
      <w:sz w:val="24"/>
    </w:rPr>
  </w:style>
  <w:style w:type="character" w:styleId="Strong">
    <w:name w:val="Strong"/>
    <w:basedOn w:val="DefaultParagraphFont"/>
    <w:uiPriority w:val="22"/>
    <w:qFormat/>
    <w:rsid w:val="00B5724D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2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572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5724D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B5724D"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5724D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5724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B572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72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B5724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5724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5724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5724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5724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5724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5724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5724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5724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5724D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724D"/>
    <w:pPr>
      <w:outlineLvl w:val="9"/>
    </w:pPr>
  </w:style>
  <w:style w:type="paragraph" w:customStyle="1" w:styleId="FlushRight">
    <w:name w:val="*Flush Right"/>
    <w:aliases w:val="FR"/>
    <w:basedOn w:val="Normal"/>
    <w:link w:val="FlushRightChar"/>
    <w:qFormat/>
    <w:rsid w:val="00B5724D"/>
    <w:pPr>
      <w:tabs>
        <w:tab w:val="right" w:pos="9360"/>
      </w:tabs>
      <w:spacing w:after="0"/>
    </w:pPr>
    <w:rPr>
      <w:rFonts w:eastAsia="Times New Roman"/>
      <w:bCs/>
      <w:szCs w:val="24"/>
    </w:rPr>
  </w:style>
  <w:style w:type="character" w:customStyle="1" w:styleId="FlushRightChar">
    <w:name w:val="*Flush Right Char"/>
    <w:aliases w:val="FR Char"/>
    <w:basedOn w:val="DefaultParagraphFont"/>
    <w:link w:val="FlushRight"/>
    <w:rsid w:val="00B5724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itleCenterBoldAllCaps">
    <w:name w:val="*Title Center Bold All Caps"/>
    <w:aliases w:val="TCBA"/>
    <w:basedOn w:val="Normal"/>
    <w:link w:val="TitleCenterBoldAllCapsChar"/>
    <w:qFormat/>
    <w:rsid w:val="00B5724D"/>
    <w:pPr>
      <w:keepNext/>
      <w:jc w:val="center"/>
      <w:outlineLvl w:val="0"/>
    </w:pPr>
    <w:rPr>
      <w:rFonts w:eastAsia="Times New Roman"/>
      <w:b/>
      <w:bCs/>
      <w:caps/>
      <w:szCs w:val="24"/>
    </w:rPr>
  </w:style>
  <w:style w:type="character" w:customStyle="1" w:styleId="TitleCenterBoldAllCapsChar">
    <w:name w:val="*Title Center Bold All Caps Char"/>
    <w:aliases w:val="TCBA Char"/>
    <w:basedOn w:val="DefaultParagraphFont"/>
    <w:link w:val="TitleCenterBoldAllCaps"/>
    <w:rsid w:val="00B5724D"/>
    <w:rPr>
      <w:rFonts w:ascii="Times New Roman" w:eastAsia="Times New Roman" w:hAnsi="Times New Roman" w:cs="Times New Roman"/>
      <w:b/>
      <w:bCs/>
      <w:caps/>
      <w:sz w:val="24"/>
      <w:szCs w:val="24"/>
    </w:rPr>
  </w:style>
  <w:style w:type="table" w:styleId="TableGrid">
    <w:name w:val="Table Grid"/>
    <w:basedOn w:val="TableNormal"/>
    <w:uiPriority w:val="59"/>
    <w:rsid w:val="00B57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DoubleSp">
    <w:name w:val="*Body Double Sp"/>
    <w:aliases w:val="BD"/>
    <w:basedOn w:val="Normal"/>
    <w:link w:val="BodyDoubleSpChar"/>
    <w:qFormat/>
    <w:rsid w:val="00B5724D"/>
    <w:pPr>
      <w:spacing w:after="0" w:line="480" w:lineRule="auto"/>
    </w:pPr>
    <w:rPr>
      <w:rFonts w:eastAsia="Times New Roman"/>
      <w:bCs/>
      <w:szCs w:val="24"/>
    </w:rPr>
  </w:style>
  <w:style w:type="character" w:customStyle="1" w:styleId="BodyDoubleSpChar">
    <w:name w:val="*Body Double Sp Char"/>
    <w:aliases w:val="BD Char"/>
    <w:basedOn w:val="DefaultParagraphFont"/>
    <w:link w:val="BodyDoubleSp"/>
    <w:rsid w:val="00B5724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Numbered105">
    <w:name w:val="*Numbered 1 0/.5"/>
    <w:aliases w:val="N105"/>
    <w:basedOn w:val="Normal"/>
    <w:link w:val="Numbered105Char"/>
    <w:qFormat/>
    <w:rsid w:val="007C3BD3"/>
    <w:pPr>
      <w:numPr>
        <w:numId w:val="12"/>
      </w:numPr>
      <w:spacing w:after="0" w:line="480" w:lineRule="auto"/>
    </w:pPr>
    <w:rPr>
      <w:rFonts w:eastAsia="Times New Roman"/>
      <w:szCs w:val="24"/>
    </w:rPr>
  </w:style>
  <w:style w:type="character" w:customStyle="1" w:styleId="Numbered105Char">
    <w:name w:val="*Numbered 1 0/.5 Char"/>
    <w:aliases w:val="N105 Char"/>
    <w:basedOn w:val="DefaultParagraphFont"/>
    <w:link w:val="Numbered105"/>
    <w:rsid w:val="00B5724D"/>
    <w:rPr>
      <w:rFonts w:ascii="Times New Roman" w:eastAsia="Times New Roman" w:hAnsi="Times New Roman" w:cs="Times New Roman"/>
      <w:sz w:val="24"/>
      <w:szCs w:val="24"/>
    </w:rPr>
  </w:style>
  <w:style w:type="paragraph" w:customStyle="1" w:styleId="IndentSingleSp050">
    <w:name w:val="*Indent Single Sp 0/.5/0"/>
    <w:aliases w:val="I5"/>
    <w:basedOn w:val="Normal"/>
    <w:link w:val="IndentSingleSp050Char"/>
    <w:qFormat/>
    <w:rsid w:val="00B5724D"/>
    <w:pPr>
      <w:ind w:left="720"/>
    </w:pPr>
    <w:rPr>
      <w:rFonts w:eastAsia="Times New Roman"/>
      <w:szCs w:val="24"/>
    </w:rPr>
  </w:style>
  <w:style w:type="character" w:customStyle="1" w:styleId="IndentSingleSp050Char">
    <w:name w:val="*Indent Single Sp 0/.5/0 Char"/>
    <w:aliases w:val="I5 Char"/>
    <w:basedOn w:val="DefaultParagraphFont"/>
    <w:link w:val="IndentSingleSp050"/>
    <w:rsid w:val="00B5724D"/>
    <w:rPr>
      <w:rFonts w:ascii="Times New Roman" w:eastAsia="Times New Roman" w:hAnsi="Times New Roman" w:cs="Times New Roman"/>
      <w:sz w:val="24"/>
      <w:szCs w:val="24"/>
    </w:rPr>
  </w:style>
  <w:style w:type="paragraph" w:customStyle="1" w:styleId="Signature0">
    <w:name w:val="*Signature"/>
    <w:aliases w:val="sig"/>
    <w:basedOn w:val="Normal"/>
    <w:rsid w:val="00B5724D"/>
    <w:pPr>
      <w:keepLines/>
      <w:tabs>
        <w:tab w:val="right" w:pos="9360"/>
      </w:tabs>
      <w:spacing w:before="480"/>
      <w:ind w:left="5040"/>
    </w:pPr>
    <w:rPr>
      <w:rFonts w:eastAsia="Times New Roman"/>
      <w:szCs w:val="24"/>
    </w:rPr>
  </w:style>
  <w:style w:type="paragraph" w:customStyle="1" w:styleId="BodyDoubleSp5">
    <w:name w:val="*Body Double Sp .5"/>
    <w:aliases w:val="BD5"/>
    <w:basedOn w:val="Normal"/>
    <w:link w:val="BodyDoubleSp5Char"/>
    <w:rsid w:val="00F70CA6"/>
    <w:pPr>
      <w:spacing w:line="480" w:lineRule="auto"/>
      <w:ind w:firstLine="720"/>
      <w:jc w:val="both"/>
    </w:pPr>
    <w:rPr>
      <w:rFonts w:eastAsia="Times New Roman"/>
      <w:bCs/>
      <w:szCs w:val="24"/>
    </w:rPr>
  </w:style>
  <w:style w:type="paragraph" w:customStyle="1" w:styleId="ShortLines">
    <w:name w:val="*Short Lines"/>
    <w:aliases w:val="SL"/>
    <w:basedOn w:val="Normal"/>
    <w:link w:val="ShortLinesChar"/>
    <w:rsid w:val="00F70CA6"/>
    <w:rPr>
      <w:rFonts w:eastAsia="Times New Roman"/>
      <w:bCs/>
      <w:szCs w:val="24"/>
    </w:rPr>
  </w:style>
  <w:style w:type="character" w:customStyle="1" w:styleId="ShortLinesChar">
    <w:name w:val="*Short Lines Char"/>
    <w:aliases w:val="SL Char"/>
    <w:link w:val="ShortLines"/>
    <w:rsid w:val="00F70CA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ignature-left">
    <w:name w:val="Signature - left"/>
    <w:basedOn w:val="Signature0"/>
    <w:qFormat/>
    <w:rsid w:val="00F70CA6"/>
    <w:pPr>
      <w:keepLines w:val="0"/>
      <w:tabs>
        <w:tab w:val="right" w:pos="4320"/>
      </w:tabs>
      <w:spacing w:before="600"/>
      <w:ind w:left="0"/>
    </w:pPr>
  </w:style>
  <w:style w:type="paragraph" w:customStyle="1" w:styleId="NotaryHeading">
    <w:name w:val="NotaryHeading"/>
    <w:basedOn w:val="Normal"/>
    <w:qFormat/>
    <w:rsid w:val="00F70CA6"/>
    <w:pPr>
      <w:spacing w:after="0"/>
      <w:contextualSpacing/>
    </w:pPr>
    <w:rPr>
      <w:rFonts w:eastAsia="Times New Roman"/>
      <w:bCs/>
      <w:caps/>
      <w:snapToGrid w:val="0"/>
      <w:szCs w:val="24"/>
    </w:rPr>
  </w:style>
  <w:style w:type="paragraph" w:customStyle="1" w:styleId="SigBlockLeft">
    <w:name w:val="SigBlockLeft"/>
    <w:basedOn w:val="ShortLines"/>
    <w:qFormat/>
    <w:rsid w:val="00F70CA6"/>
    <w:pPr>
      <w:ind w:right="5040"/>
    </w:pPr>
  </w:style>
  <w:style w:type="character" w:customStyle="1" w:styleId="BodyDoubleSp5Char">
    <w:name w:val="*Body Double Sp .5 Char"/>
    <w:aliases w:val="BD5 Char"/>
    <w:link w:val="BodyDoubleSp5"/>
    <w:rsid w:val="00F70CA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itleLeftBoldAllCapsNoSpace">
    <w:name w:val="*Title Left Bold All Caps No Space"/>
    <w:aliases w:val="TLBANS"/>
    <w:basedOn w:val="Normal"/>
    <w:next w:val="Normal"/>
    <w:link w:val="TitleLeftBoldAllCapsNoSpaceChar"/>
    <w:qFormat/>
    <w:rsid w:val="00F70CA6"/>
    <w:pPr>
      <w:spacing w:after="0"/>
      <w:contextualSpacing/>
    </w:pPr>
    <w:rPr>
      <w:rFonts w:ascii="Times New Roman Bold" w:eastAsia="Times New Roman" w:hAnsi="Times New Roman Bold"/>
      <w:bCs/>
      <w:caps/>
      <w:snapToGrid w:val="0"/>
      <w:szCs w:val="24"/>
    </w:rPr>
  </w:style>
  <w:style w:type="character" w:customStyle="1" w:styleId="TitleLeftBoldAllCapsNoSpaceChar">
    <w:name w:val="*Title Left Bold All Caps No Space Char"/>
    <w:aliases w:val="TLBANS Char"/>
    <w:link w:val="TitleLeftBoldAllCapsNoSpace"/>
    <w:rsid w:val="00F70CA6"/>
    <w:rPr>
      <w:rFonts w:ascii="Times New Roman Bold" w:eastAsia="Times New Roman" w:hAnsi="Times New Roman Bold" w:cs="Times New Roman"/>
      <w:bCs/>
      <w:caps/>
      <w:snapToGrid w:val="0"/>
      <w:sz w:val="24"/>
      <w:szCs w:val="24"/>
    </w:rPr>
  </w:style>
  <w:style w:type="character" w:customStyle="1" w:styleId="LBFileStampAtCursor">
    <w:name w:val="*LBFileStampAtCursor"/>
    <w:aliases w:val="FSC"/>
    <w:rsid w:val="00F70CA6"/>
    <w:rPr>
      <w:rFonts w:ascii="Times New Roman" w:hAnsi="Times New Roman" w:cs="Times New Roman"/>
      <w:sz w:val="12"/>
      <w:szCs w:val="32"/>
    </w:rPr>
  </w:style>
  <w:style w:type="paragraph" w:customStyle="1" w:styleId="LBFileStampAtEnd">
    <w:name w:val="*LBFileStampAtEnd"/>
    <w:aliases w:val="FSE"/>
    <w:basedOn w:val="Normal"/>
    <w:rsid w:val="00F70CA6"/>
    <w:pPr>
      <w:spacing w:before="360" w:after="0"/>
    </w:pPr>
    <w:rPr>
      <w:rFonts w:eastAsia="Times New Roman"/>
      <w:sz w:val="12"/>
      <w:szCs w:val="32"/>
    </w:rPr>
  </w:style>
  <w:style w:type="paragraph" w:customStyle="1" w:styleId="TitleLeftBoldAllCaps">
    <w:name w:val="*Title Left Bold All Caps"/>
    <w:aliases w:val="TLBA"/>
    <w:basedOn w:val="Normal"/>
    <w:link w:val="TitleLeftBoldAllCapsChar"/>
    <w:qFormat/>
    <w:rsid w:val="00F818BB"/>
    <w:pPr>
      <w:keepNext/>
      <w:outlineLvl w:val="0"/>
    </w:pPr>
    <w:rPr>
      <w:rFonts w:eastAsia="Times New Roman"/>
      <w:b/>
      <w:caps/>
      <w:szCs w:val="24"/>
    </w:rPr>
  </w:style>
  <w:style w:type="character" w:customStyle="1" w:styleId="TitleLeftBoldAllCapsChar">
    <w:name w:val="*Title Left Bold All Caps Char"/>
    <w:aliases w:val="TLBA Char"/>
    <w:basedOn w:val="TitleCenterBoldAllCapsChar"/>
    <w:link w:val="TitleLeftBoldAllCaps"/>
    <w:rsid w:val="00F818BB"/>
    <w:rPr>
      <w:rFonts w:ascii="Times New Roman" w:eastAsia="Times New Roman" w:hAnsi="Times New Roman" w:cs="Times New Roman"/>
      <w:b/>
      <w:bCs w:val="0"/>
      <w:caps/>
      <w:sz w:val="24"/>
      <w:szCs w:val="24"/>
    </w:rPr>
  </w:style>
  <w:style w:type="paragraph" w:customStyle="1" w:styleId="BodySingleSp5">
    <w:name w:val="*Body Single Sp .5"/>
    <w:aliases w:val="BS5"/>
    <w:basedOn w:val="Normal"/>
    <w:link w:val="BodySingleSp5Char"/>
    <w:qFormat/>
    <w:rsid w:val="00C43DEA"/>
    <w:pPr>
      <w:ind w:firstLine="720"/>
    </w:pPr>
    <w:rPr>
      <w:rFonts w:eastAsia="Times New Roman"/>
      <w:bCs/>
      <w:szCs w:val="24"/>
    </w:rPr>
  </w:style>
  <w:style w:type="character" w:customStyle="1" w:styleId="BodySingleSp5Char">
    <w:name w:val="*Body Single Sp .5 Char"/>
    <w:aliases w:val="BS5 Char"/>
    <w:basedOn w:val="DefaultParagraphFont"/>
    <w:link w:val="BodySingleSp5"/>
    <w:rsid w:val="00C43DE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FieldCodeHighlight">
    <w:name w:val="FieldCodeHighlight"/>
    <w:rsid w:val="00972242"/>
    <w:rPr>
      <w:color w:val="auto"/>
      <w:bdr w:val="none" w:sz="0" w:space="0" w:color="auto"/>
      <w:shd w:val="clear" w:color="auto" w:fill="auto"/>
    </w:rPr>
  </w:style>
  <w:style w:type="paragraph" w:customStyle="1" w:styleId="BodySingleSp">
    <w:name w:val="*Body Single Sp"/>
    <w:aliases w:val="BS"/>
    <w:basedOn w:val="Normal"/>
    <w:link w:val="BodySingleSpChar"/>
    <w:qFormat/>
    <w:rsid w:val="00443256"/>
    <w:rPr>
      <w:rFonts w:eastAsia="Times New Roman"/>
      <w:bCs/>
      <w:szCs w:val="24"/>
    </w:rPr>
  </w:style>
  <w:style w:type="character" w:customStyle="1" w:styleId="BodySingleSpChar">
    <w:name w:val="*Body Single Sp Char"/>
    <w:aliases w:val="BS Char"/>
    <w:basedOn w:val="TitleLeftBoldAllCapsChar"/>
    <w:link w:val="BodySingleSp"/>
    <w:rsid w:val="00443256"/>
    <w:rPr>
      <w:rFonts w:ascii="Times New Roman" w:eastAsia="Times New Roman" w:hAnsi="Times New Roman" w:cs="Times New Roman"/>
      <w:b w:val="0"/>
      <w:bCs/>
      <w:caps w:val="0"/>
      <w:sz w:val="24"/>
      <w:szCs w:val="24"/>
    </w:rPr>
  </w:style>
  <w:style w:type="paragraph" w:customStyle="1" w:styleId="TitleCenterBoldAllCaps3Top">
    <w:name w:val="*Title Center Bold All Caps 3&quot; Top"/>
    <w:basedOn w:val="Normal"/>
    <w:next w:val="Normal"/>
    <w:link w:val="TitleCenterBoldAllCaps3TopChar"/>
    <w:qFormat/>
    <w:rsid w:val="00F90440"/>
    <w:pPr>
      <w:keepNext/>
      <w:spacing w:before="2880"/>
      <w:jc w:val="center"/>
    </w:pPr>
    <w:rPr>
      <w:rFonts w:eastAsia="Times New Roman"/>
      <w:b/>
      <w:caps/>
      <w:szCs w:val="24"/>
    </w:rPr>
  </w:style>
  <w:style w:type="character" w:customStyle="1" w:styleId="TitleCenterBoldAllCaps3TopChar">
    <w:name w:val="*Title Center Bold All Caps 3&quot; Top Char"/>
    <w:basedOn w:val="TitleCenterBoldAllCapsChar"/>
    <w:link w:val="TitleCenterBoldAllCaps3Top"/>
    <w:rsid w:val="00F90440"/>
    <w:rPr>
      <w:rFonts w:ascii="Times New Roman" w:eastAsia="Times New Roman" w:hAnsi="Times New Roman" w:cs="Times New Roman"/>
      <w:b/>
      <w:bCs w:val="0"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DC809-9E0B-49C7-98D7-9BE1D9E6C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232</Words>
  <Characters>1196</Characters>
  <Application>Microsoft Office Word</Application>
  <DocSecurity>0</DocSecurity>
  <Lines>66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Sorenson</dc:creator>
  <cp:lastModifiedBy>Annette Pexa</cp:lastModifiedBy>
  <cp:revision>15</cp:revision>
  <cp:lastPrinted>2014-10-03T19:20:00Z</cp:lastPrinted>
  <dcterms:created xsi:type="dcterms:W3CDTF">2014-10-03T19:13:00Z</dcterms:created>
  <dcterms:modified xsi:type="dcterms:W3CDTF">2020-06-19T14:26:00Z</dcterms:modified>
  <cp:category>LBClauseLibrary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Number">
    <vt:lpwstr>\\Rn-aderant\cpwin\Documents\DocumentStore\141003_0001\[1874513] Examiner's Directive to E-File Survey.docx</vt:lpwstr>
  </property>
  <property fmtid="{D5CDD505-2E9C-101B-9397-08002B2CF9AE}" pid="3" name="DMVersionNumber">
    <vt:lpwstr> </vt:lpwstr>
  </property>
  <property fmtid="{D5CDD505-2E9C-101B-9397-08002B2CF9AE}" pid="4" name="DocNumberDate">
    <vt:lpwstr>10/3/2014</vt:lpwstr>
  </property>
  <property fmtid="{D5CDD505-2E9C-101B-9397-08002B2CF9AE}" pid="5" name="DocumentSk">
    <vt:i4>1874513</vt:i4>
  </property>
  <property fmtid="{D5CDD505-2E9C-101B-9397-08002B2CF9AE}" pid="6" name="CaseSk">
    <vt:i4>50</vt:i4>
  </property>
  <property fmtid="{D5CDD505-2E9C-101B-9397-08002B2CF9AE}" pid="7" name="UsePersonalInformation">
    <vt:lpwstr>True</vt:lpwstr>
  </property>
  <property fmtid="{D5CDD505-2E9C-101B-9397-08002B2CF9AE}" pid="8" name="LB-GUID">
    <vt:lpwstr>03163DEA-A886-4C15-B6D6-0DA1258F790C</vt:lpwstr>
  </property>
</Properties>
</file>