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329"/>
        <w:gridCol w:w="4690"/>
      </w:tblGrid>
      <w:tr w:rsidR="00FF1E34" w14:paraId="76296E0E" w14:textId="77777777" w:rsidTr="0040016E">
        <w:tc>
          <w:tcPr>
            <w:tcW w:w="4788" w:type="dxa"/>
            <w:gridSpan w:val="2"/>
            <w:tcBorders>
              <w:bottom w:val="single" w:sz="18" w:space="0" w:color="auto"/>
            </w:tcBorders>
          </w:tcPr>
          <w:p w14:paraId="4C0D9692" w14:textId="77777777" w:rsidR="00FF1E34" w:rsidRDefault="00FF1E34" w:rsidP="00FF1E34">
            <w:pPr>
              <w:spacing w:after="0" w:line="240" w:lineRule="auto"/>
              <w:rPr>
                <w:rFonts w:ascii="Times New Roman" w:hAnsi="Times New Roman" w:cs="Times New Roman"/>
              </w:rPr>
            </w:pPr>
            <w:r>
              <w:rPr>
                <w:rFonts w:ascii="Times New Roman" w:hAnsi="Times New Roman" w:cs="Times New Roman"/>
              </w:rPr>
              <w:t>STATE OF MINNESOTA</w:t>
            </w:r>
          </w:p>
          <w:p w14:paraId="40562DDD" w14:textId="77777777" w:rsidR="00FF1E34" w:rsidRDefault="00FF1E34" w:rsidP="00FF1E34">
            <w:pPr>
              <w:spacing w:after="0" w:line="240" w:lineRule="auto"/>
              <w:rPr>
                <w:rFonts w:ascii="Times New Roman" w:hAnsi="Times New Roman" w:cs="Times New Roman"/>
              </w:rPr>
            </w:pPr>
          </w:p>
          <w:p w14:paraId="452A546C" w14:textId="77777777" w:rsidR="00FF1E34" w:rsidRDefault="00FF1E34" w:rsidP="00FF1E34">
            <w:pPr>
              <w:spacing w:after="0" w:line="240" w:lineRule="auto"/>
              <w:rPr>
                <w:rFonts w:ascii="Times New Roman" w:hAnsi="Times New Roman" w:cs="Times New Roman"/>
              </w:rPr>
            </w:pPr>
            <w:r>
              <w:rPr>
                <w:rFonts w:ascii="Times New Roman" w:hAnsi="Times New Roman" w:cs="Times New Roman"/>
              </w:rPr>
              <w:t xml:space="preserve">COUNTY OF </w:t>
            </w:r>
            <w:r w:rsidR="00F51F29">
              <w:rPr>
                <w:rFonts w:ascii="Times New Roman" w:hAnsi="Times New Roman" w:cs="Times New Roman"/>
              </w:rPr>
              <w:t>&lt;&gt;</w:t>
            </w:r>
          </w:p>
        </w:tc>
        <w:tc>
          <w:tcPr>
            <w:tcW w:w="4788" w:type="dxa"/>
            <w:tcBorders>
              <w:bottom w:val="single" w:sz="18" w:space="0" w:color="auto"/>
            </w:tcBorders>
          </w:tcPr>
          <w:p w14:paraId="03F5849C" w14:textId="77777777" w:rsidR="00FF1E34" w:rsidRDefault="00FF1E34" w:rsidP="00FF1E34">
            <w:pPr>
              <w:spacing w:after="0" w:line="240" w:lineRule="auto"/>
              <w:rPr>
                <w:rFonts w:ascii="Times New Roman" w:hAnsi="Times New Roman" w:cs="Times New Roman"/>
              </w:rPr>
            </w:pPr>
            <w:r>
              <w:rPr>
                <w:rFonts w:ascii="Times New Roman" w:hAnsi="Times New Roman" w:cs="Times New Roman"/>
              </w:rPr>
              <w:t>DISTRICT COURT</w:t>
            </w:r>
          </w:p>
          <w:p w14:paraId="7CED122F" w14:textId="77777777" w:rsidR="00FF1E34" w:rsidRDefault="00FF1E34" w:rsidP="00FF1E34">
            <w:pPr>
              <w:spacing w:after="0" w:line="240" w:lineRule="auto"/>
              <w:rPr>
                <w:rFonts w:ascii="Times New Roman" w:hAnsi="Times New Roman" w:cs="Times New Roman"/>
              </w:rPr>
            </w:pPr>
          </w:p>
          <w:p w14:paraId="2DDF9A26" w14:textId="77777777" w:rsidR="00FF1E34" w:rsidRDefault="00F51F29" w:rsidP="00FF1E34">
            <w:pPr>
              <w:spacing w:after="0" w:line="240" w:lineRule="auto"/>
              <w:rPr>
                <w:rFonts w:ascii="Times New Roman" w:hAnsi="Times New Roman" w:cs="Times New Roman"/>
              </w:rPr>
            </w:pPr>
            <w:r>
              <w:rPr>
                <w:rFonts w:ascii="Times New Roman" w:hAnsi="Times New Roman" w:cs="Times New Roman"/>
              </w:rPr>
              <w:t>&lt;&gt;</w:t>
            </w:r>
            <w:r w:rsidR="00FF1E34">
              <w:rPr>
                <w:rFonts w:ascii="Times New Roman" w:hAnsi="Times New Roman" w:cs="Times New Roman"/>
              </w:rPr>
              <w:t xml:space="preserve"> JUDICIAL DISTRICT</w:t>
            </w:r>
          </w:p>
        </w:tc>
      </w:tr>
      <w:tr w:rsidR="00FF1E34" w14:paraId="2C292D64" w14:textId="77777777" w:rsidTr="00FF1E34">
        <w:tc>
          <w:tcPr>
            <w:tcW w:w="4788" w:type="dxa"/>
            <w:gridSpan w:val="2"/>
            <w:tcBorders>
              <w:top w:val="single" w:sz="18" w:space="0" w:color="auto"/>
            </w:tcBorders>
          </w:tcPr>
          <w:p w14:paraId="2E700F84" w14:textId="77777777" w:rsidR="00FF1E34" w:rsidRDefault="00FF1E34" w:rsidP="00FF1E34">
            <w:pPr>
              <w:spacing w:after="0" w:line="240" w:lineRule="auto"/>
              <w:rPr>
                <w:rFonts w:ascii="Times New Roman" w:hAnsi="Times New Roman" w:cs="Times New Roman"/>
              </w:rPr>
            </w:pPr>
          </w:p>
        </w:tc>
        <w:tc>
          <w:tcPr>
            <w:tcW w:w="4788" w:type="dxa"/>
            <w:tcBorders>
              <w:top w:val="single" w:sz="18" w:space="0" w:color="auto"/>
            </w:tcBorders>
          </w:tcPr>
          <w:p w14:paraId="1C0FFB52" w14:textId="77777777" w:rsidR="00FF1E34" w:rsidRDefault="00FF1E34" w:rsidP="00FF1E34">
            <w:pPr>
              <w:spacing w:after="0" w:line="240" w:lineRule="auto"/>
              <w:rPr>
                <w:rFonts w:ascii="Times New Roman" w:hAnsi="Times New Roman" w:cs="Times New Roman"/>
              </w:rPr>
            </w:pPr>
          </w:p>
        </w:tc>
      </w:tr>
      <w:tr w:rsidR="00FF1E34" w14:paraId="3EED35E5" w14:textId="77777777" w:rsidTr="00FF1E34">
        <w:tc>
          <w:tcPr>
            <w:tcW w:w="4788" w:type="dxa"/>
            <w:gridSpan w:val="2"/>
          </w:tcPr>
          <w:p w14:paraId="42BF1C6F" w14:textId="77777777" w:rsidR="00FF1E34" w:rsidRPr="00FF1E34" w:rsidRDefault="00FF1E34" w:rsidP="00FF1E34">
            <w:pPr>
              <w:widowControl w:val="0"/>
              <w:spacing w:after="0"/>
              <w:rPr>
                <w:rFonts w:ascii="Times New Roman" w:hAnsi="Times New Roman" w:cs="Times New Roman"/>
              </w:rPr>
            </w:pPr>
            <w:r w:rsidRPr="00FF1E34">
              <w:rPr>
                <w:rFonts w:ascii="Times New Roman" w:hAnsi="Times New Roman" w:cs="Times New Roman"/>
              </w:rPr>
              <w:t>In the matter of the Petition of:</w:t>
            </w:r>
          </w:p>
          <w:p w14:paraId="38B2B6A0" w14:textId="77777777" w:rsidR="00FF1E34" w:rsidRPr="00FF1E34" w:rsidRDefault="00FF1E34" w:rsidP="00FF1E34">
            <w:pPr>
              <w:widowControl w:val="0"/>
              <w:spacing w:after="0"/>
              <w:rPr>
                <w:rFonts w:ascii="Times New Roman" w:hAnsi="Times New Roman" w:cs="Times New Roman"/>
              </w:rPr>
            </w:pPr>
          </w:p>
          <w:p w14:paraId="3B14EBF8" w14:textId="77777777" w:rsidR="00FF1E34" w:rsidRPr="00FF1E34" w:rsidRDefault="00FF1E34" w:rsidP="00FF1E34">
            <w:pPr>
              <w:widowControl w:val="0"/>
              <w:spacing w:after="0"/>
              <w:rPr>
                <w:rFonts w:ascii="Times New Roman" w:hAnsi="Times New Roman" w:cs="Times New Roman"/>
              </w:rPr>
            </w:pPr>
            <w:r w:rsidRPr="00FF1E34">
              <w:rPr>
                <w:rFonts w:ascii="Times New Roman" w:hAnsi="Times New Roman" w:cs="Times New Roman"/>
              </w:rPr>
              <w:t>&lt;Petitioner&gt;,</w:t>
            </w:r>
          </w:p>
          <w:p w14:paraId="2CAD6CC0" w14:textId="77777777" w:rsidR="00FF1E34" w:rsidRPr="00FF1E34" w:rsidRDefault="00FF1E34" w:rsidP="00FF1E34">
            <w:pPr>
              <w:widowControl w:val="0"/>
              <w:spacing w:after="0"/>
              <w:rPr>
                <w:rFonts w:ascii="Times New Roman" w:hAnsi="Times New Roman" w:cs="Times New Roman"/>
              </w:rPr>
            </w:pPr>
          </w:p>
          <w:p w14:paraId="1431CB8F" w14:textId="77777777" w:rsidR="00FF1E34" w:rsidRDefault="00FF1E34" w:rsidP="00FF1E34">
            <w:pPr>
              <w:spacing w:after="0" w:line="240" w:lineRule="auto"/>
              <w:rPr>
                <w:rFonts w:ascii="Times New Roman" w:hAnsi="Times New Roman" w:cs="Times New Roman"/>
              </w:rPr>
            </w:pPr>
            <w:r w:rsidRPr="00FF1E34">
              <w:rPr>
                <w:rFonts w:ascii="Times New Roman" w:hAnsi="Times New Roman" w:cs="Times New Roman"/>
              </w:rPr>
              <w:t>for an Order directing entry of a new certificate of title after mortgage foreclosure</w:t>
            </w:r>
            <w:r>
              <w:t>.</w:t>
            </w:r>
          </w:p>
        </w:tc>
        <w:tc>
          <w:tcPr>
            <w:tcW w:w="4788" w:type="dxa"/>
          </w:tcPr>
          <w:p w14:paraId="555ADD34" w14:textId="77777777" w:rsidR="00FF1E34" w:rsidRPr="00FF1E34" w:rsidRDefault="00FF1E34" w:rsidP="00FF1E34">
            <w:pPr>
              <w:spacing w:after="0" w:line="240" w:lineRule="auto"/>
              <w:jc w:val="center"/>
              <w:rPr>
                <w:rFonts w:ascii="Times New Roman" w:hAnsi="Times New Roman" w:cs="Times New Roman"/>
                <w:b/>
              </w:rPr>
            </w:pPr>
            <w:r w:rsidRPr="00FF1E34">
              <w:rPr>
                <w:rFonts w:ascii="Times New Roman" w:hAnsi="Times New Roman" w:cs="Times New Roman"/>
                <w:b/>
              </w:rPr>
              <w:t>AFFIDAVIT OF NO APPEARANCE, NON-MILITARY STATUS, NON-AGRICULTURAL PROPERTY</w:t>
            </w:r>
          </w:p>
          <w:p w14:paraId="19E4ECD5" w14:textId="77777777" w:rsidR="00FF1E34" w:rsidRDefault="00FF1E34" w:rsidP="00FF1E34">
            <w:pPr>
              <w:spacing w:after="0" w:line="240" w:lineRule="auto"/>
              <w:jc w:val="center"/>
              <w:rPr>
                <w:rFonts w:ascii="Times New Roman" w:hAnsi="Times New Roman" w:cs="Times New Roman"/>
                <w:b/>
              </w:rPr>
            </w:pPr>
            <w:r w:rsidRPr="00FF1E34">
              <w:rPr>
                <w:rFonts w:ascii="Times New Roman" w:hAnsi="Times New Roman" w:cs="Times New Roman"/>
                <w:b/>
              </w:rPr>
              <w:t>AND OCCUPANCY</w:t>
            </w:r>
          </w:p>
          <w:p w14:paraId="7E5E7227" w14:textId="77777777" w:rsidR="00FF1E34" w:rsidRDefault="00FF1E34" w:rsidP="00FF1E34">
            <w:pPr>
              <w:spacing w:after="0" w:line="240" w:lineRule="auto"/>
              <w:jc w:val="center"/>
              <w:rPr>
                <w:rFonts w:ascii="Times New Roman" w:hAnsi="Times New Roman" w:cs="Times New Roman"/>
                <w:b/>
              </w:rPr>
            </w:pPr>
          </w:p>
          <w:p w14:paraId="084E4D04" w14:textId="77777777" w:rsidR="00FF1E34" w:rsidRDefault="00FF1E34" w:rsidP="00FF1E34">
            <w:pPr>
              <w:spacing w:after="0" w:line="240" w:lineRule="auto"/>
              <w:jc w:val="center"/>
              <w:rPr>
                <w:rFonts w:ascii="Times New Roman" w:hAnsi="Times New Roman" w:cs="Times New Roman"/>
              </w:rPr>
            </w:pPr>
            <w:r>
              <w:rPr>
                <w:rFonts w:ascii="Times New Roman" w:hAnsi="Times New Roman" w:cs="Times New Roman"/>
              </w:rPr>
              <w:t>Court File No. &lt;&gt;</w:t>
            </w:r>
          </w:p>
        </w:tc>
      </w:tr>
      <w:tr w:rsidR="00FF1E34" w14:paraId="78D07DDA" w14:textId="77777777" w:rsidTr="00FF1E34">
        <w:tc>
          <w:tcPr>
            <w:tcW w:w="4788" w:type="dxa"/>
            <w:gridSpan w:val="2"/>
            <w:tcBorders>
              <w:bottom w:val="single" w:sz="18" w:space="0" w:color="auto"/>
            </w:tcBorders>
          </w:tcPr>
          <w:p w14:paraId="2D3968CF" w14:textId="77777777" w:rsidR="00FF1E34" w:rsidRPr="00FF1E34" w:rsidRDefault="00FF1E34" w:rsidP="00FF1E34">
            <w:pPr>
              <w:widowControl w:val="0"/>
              <w:spacing w:after="0"/>
            </w:pPr>
          </w:p>
        </w:tc>
        <w:tc>
          <w:tcPr>
            <w:tcW w:w="4788" w:type="dxa"/>
            <w:tcBorders>
              <w:bottom w:val="single" w:sz="18" w:space="0" w:color="auto"/>
            </w:tcBorders>
          </w:tcPr>
          <w:p w14:paraId="0E76A624" w14:textId="77777777" w:rsidR="00FF1E34" w:rsidRPr="00FF1E34" w:rsidRDefault="00FF1E34" w:rsidP="00FF1E34">
            <w:pPr>
              <w:spacing w:after="0" w:line="240" w:lineRule="auto"/>
              <w:jc w:val="center"/>
              <w:rPr>
                <w:b/>
              </w:rPr>
            </w:pPr>
          </w:p>
        </w:tc>
      </w:tr>
      <w:tr w:rsidR="00FF1E34" w14:paraId="002A1827" w14:textId="77777777" w:rsidTr="00FF1E34">
        <w:tc>
          <w:tcPr>
            <w:tcW w:w="2394" w:type="dxa"/>
            <w:tcBorders>
              <w:top w:val="single" w:sz="18" w:space="0" w:color="auto"/>
            </w:tcBorders>
          </w:tcPr>
          <w:p w14:paraId="71791F09" w14:textId="77777777" w:rsidR="00FF1E34" w:rsidRDefault="00FF1E34" w:rsidP="00FF1E34">
            <w:pPr>
              <w:spacing w:after="0" w:line="240" w:lineRule="auto"/>
              <w:rPr>
                <w:rFonts w:ascii="Times New Roman" w:hAnsi="Times New Roman" w:cs="Times New Roman"/>
                <w:sz w:val="22"/>
                <w:szCs w:val="22"/>
              </w:rPr>
            </w:pPr>
          </w:p>
        </w:tc>
        <w:tc>
          <w:tcPr>
            <w:tcW w:w="2394" w:type="dxa"/>
            <w:tcBorders>
              <w:top w:val="single" w:sz="18" w:space="0" w:color="auto"/>
            </w:tcBorders>
          </w:tcPr>
          <w:p w14:paraId="4EA88C70" w14:textId="77777777" w:rsidR="00FF1E34" w:rsidRDefault="00FF1E34" w:rsidP="00FF1E34">
            <w:pPr>
              <w:spacing w:after="0" w:line="240" w:lineRule="auto"/>
              <w:rPr>
                <w:rFonts w:ascii="Times New Roman" w:hAnsi="Times New Roman" w:cs="Times New Roman"/>
              </w:rPr>
            </w:pPr>
          </w:p>
        </w:tc>
        <w:tc>
          <w:tcPr>
            <w:tcW w:w="4788" w:type="dxa"/>
            <w:tcBorders>
              <w:top w:val="single" w:sz="18" w:space="0" w:color="auto"/>
            </w:tcBorders>
          </w:tcPr>
          <w:p w14:paraId="33207B61" w14:textId="77777777" w:rsidR="00FF1E34" w:rsidRDefault="00FF1E34" w:rsidP="00FF1E34">
            <w:pPr>
              <w:spacing w:after="0" w:line="240" w:lineRule="auto"/>
              <w:rPr>
                <w:rFonts w:ascii="Times New Roman" w:hAnsi="Times New Roman" w:cs="Times New Roman"/>
              </w:rPr>
            </w:pPr>
          </w:p>
        </w:tc>
      </w:tr>
    </w:tbl>
    <w:p w14:paraId="69ED3076" w14:textId="77777777" w:rsidR="002B67B2" w:rsidRPr="000F12D8" w:rsidRDefault="002B67B2" w:rsidP="000F12D8">
      <w:pPr>
        <w:pStyle w:val="BodySingleSp"/>
        <w:spacing w:after="0"/>
      </w:pPr>
      <w:r w:rsidRPr="000F12D8">
        <w:t>STATE OF MINNESOTA</w:t>
      </w:r>
    </w:p>
    <w:p w14:paraId="4B6903B9" w14:textId="77777777" w:rsidR="000F12D8" w:rsidRPr="000F12D8" w:rsidRDefault="00F51F29" w:rsidP="000F12D8">
      <w:pPr>
        <w:pStyle w:val="BodySingleSp"/>
      </w:pPr>
      <w:r>
        <w:br/>
      </w:r>
      <w:r w:rsidR="002B67B2" w:rsidRPr="000F12D8">
        <w:t>COUNTY OF &lt;&gt;</w:t>
      </w:r>
      <w:r w:rsidR="000F12D8" w:rsidRPr="000F12D8">
        <w:tab/>
      </w:r>
      <w:r w:rsidR="000F12D8">
        <w:tab/>
      </w:r>
    </w:p>
    <w:p w14:paraId="16C0A4CE" w14:textId="77777777" w:rsidR="000F12D8" w:rsidRPr="000F12D8" w:rsidRDefault="000F12D8" w:rsidP="000F12D8">
      <w:pPr>
        <w:pStyle w:val="BodySingleSp5"/>
      </w:pPr>
      <w:r w:rsidRPr="000F12D8">
        <w:t>&lt;attorney&gt;, being first duly sworn, states and deposes as follows:</w:t>
      </w:r>
    </w:p>
    <w:p w14:paraId="777F2915" w14:textId="77777777" w:rsidR="000F12D8" w:rsidRPr="000F12D8" w:rsidRDefault="000F12D8" w:rsidP="000F12D8">
      <w:pPr>
        <w:pStyle w:val="Numbered105"/>
      </w:pPr>
      <w:r w:rsidRPr="000F12D8">
        <w:t>That I am an attorney duly licensed to practice law in the State of Minnesota, and I represent &lt;petitioner&gt;, the Petitioner in the above referenced matter.</w:t>
      </w:r>
    </w:p>
    <w:p w14:paraId="6457F7F3" w14:textId="77777777" w:rsidR="000F12D8" w:rsidRPr="000F12D8" w:rsidRDefault="000F12D8" w:rsidP="000F12D8">
      <w:pPr>
        <w:pStyle w:val="Numbered105"/>
      </w:pPr>
      <w:r w:rsidRPr="000F12D8">
        <w:t>That &lt;registered owner(s)&gt; &lt;was/were&gt; not in the military service of the United States as of the date of the mortgage foreclosure sale or for nine (9) months prior to it or for six (6) months after it. &lt;&lt;If any registered owner was in the military service during the foreclosure proceedings or is currently in the military service, attach the results of your search and explain how this matter may proceed.&gt;&gt;</w:t>
      </w:r>
    </w:p>
    <w:p w14:paraId="1DCFFFB8" w14:textId="77777777" w:rsidR="000F12D8" w:rsidRPr="000F12D8" w:rsidRDefault="000F12D8" w:rsidP="000F12D8">
      <w:pPr>
        <w:pStyle w:val="Numbered105"/>
      </w:pPr>
      <w:r w:rsidRPr="000F12D8">
        <w:t>That the mortgaged premises are less than 40 acres in size and were not in agricultural use as defined in Minn. Stat. § 40A.02, Subd. 3.</w:t>
      </w:r>
    </w:p>
    <w:p w14:paraId="4F91F289" w14:textId="77777777" w:rsidR="000F12D8" w:rsidRPr="000F12D8" w:rsidRDefault="000F12D8" w:rsidP="000F12D8">
      <w:pPr>
        <w:pStyle w:val="Numbered105"/>
      </w:pPr>
      <w:r w:rsidRPr="000F12D8">
        <w:t>That the land described in the mortgage is not “agricultural property” as defined in Minn. Stat. § 583.22, Subd. 2, which would be subject to the provisions of the farmer-lender mediation act.</w:t>
      </w:r>
    </w:p>
    <w:p w14:paraId="2D12508E" w14:textId="77777777" w:rsidR="00D618B8" w:rsidRDefault="000F12D8" w:rsidP="000F12D8">
      <w:pPr>
        <w:pStyle w:val="Numbered105"/>
      </w:pPr>
      <w:r w:rsidRPr="000F12D8">
        <w:t xml:space="preserve">That no bankruptcy proceedings have been instituted by or against &lt;registered owner(s)&gt; through the period of redemption from the Mortgage foreclosure proceedings. </w:t>
      </w:r>
    </w:p>
    <w:p w14:paraId="32A928CF" w14:textId="77777777" w:rsidR="000F12D8" w:rsidRPr="000F12D8" w:rsidRDefault="000F12D8" w:rsidP="000F12D8">
      <w:pPr>
        <w:pStyle w:val="Numbered105"/>
      </w:pPr>
      <w:r w:rsidRPr="000F12D8">
        <w:lastRenderedPageBreak/>
        <w:t xml:space="preserve">&lt;&lt;Option if there has been a bankruptcy filing: except Case No. &lt;&gt;, which was filed on &lt;date&gt; and was terminated on &lt;date&gt;, prior to commencement of the foreclosure proceedings; and/or Case No. &lt;&gt;, which was filed &lt;date&gt; and wherein the automatic stay imposed by 11 USC § 362 was lifted by an Order of the Court entered &lt;date&gt;. End Option&gt;&gt; Attached is a true and correct copy of the bankruptcy search. </w:t>
      </w:r>
    </w:p>
    <w:p w14:paraId="1E8F6325" w14:textId="77777777" w:rsidR="000F12D8" w:rsidRPr="000F12D8" w:rsidRDefault="000F12D8" w:rsidP="000F12D8">
      <w:pPr>
        <w:pStyle w:val="Numbered105"/>
      </w:pPr>
      <w:r w:rsidRPr="000F12D8">
        <w:t xml:space="preserve">That the premises are occupied by &lt;&gt;, &lt;&lt;Option if the property has been transferred: insert the name(s) of the new owners as joint tenants or tenants in common, under a Deed dated &lt;date&gt;, filed with the </w:t>
      </w:r>
      <w:r w:rsidR="00864B91">
        <w:t>&lt;&gt;</w:t>
      </w:r>
      <w:r w:rsidRPr="000F12D8">
        <w:t xml:space="preserve"> County Registrar of Titles on &lt;date&gt;, as Document No. &lt;&gt;, and subject to a Mortgage dated &lt;date&gt;, between &lt;&gt;, Mort</w:t>
      </w:r>
      <w:r w:rsidR="00D01DE6">
        <w:t>g</w:t>
      </w:r>
      <w:r w:rsidRPr="000F12D8">
        <w:t xml:space="preserve">agee, and &lt;&gt;, Mortgagor, filed with the </w:t>
      </w:r>
      <w:r w:rsidR="00864B91">
        <w:t>&lt;&gt;</w:t>
      </w:r>
      <w:r w:rsidRPr="000F12D8">
        <w:t xml:space="preserve"> County Registrar of Titles on &lt;date&gt;, as Document No. &lt;&gt;. End Option&gt;&gt; [Note: You may contact </w:t>
      </w:r>
      <w:r w:rsidR="00E62A8E">
        <w:t>Madison Wegner</w:t>
      </w:r>
      <w:r w:rsidRPr="000F12D8">
        <w:t xml:space="preserve">, </w:t>
      </w:r>
      <w:r w:rsidR="00E62A8E">
        <w:t>Mwegner</w:t>
      </w:r>
      <w:r w:rsidRPr="000F12D8">
        <w:t>@R</w:t>
      </w:r>
      <w:r w:rsidR="00864B91">
        <w:t>inkenoonan</w:t>
      </w:r>
      <w:r w:rsidRPr="000F12D8">
        <w:t xml:space="preserve">.com, for an updated Certificate of Title or to search for filing information.] </w:t>
      </w:r>
    </w:p>
    <w:p w14:paraId="7DDB4307" w14:textId="77777777" w:rsidR="000F12D8" w:rsidRPr="000F12D8" w:rsidRDefault="000F12D8" w:rsidP="000F12D8">
      <w:pPr>
        <w:pStyle w:val="Numbered105"/>
      </w:pPr>
      <w:r w:rsidRPr="000F12D8">
        <w:t xml:space="preserve">That the address of &lt;registered owner&gt; is &lt;address to be on the new Certificate&gt;.  </w:t>
      </w:r>
    </w:p>
    <w:p w14:paraId="5FA75369" w14:textId="77777777" w:rsidR="000F12D8" w:rsidRPr="000F12D8" w:rsidRDefault="000F12D8" w:rsidP="000F12D8">
      <w:pPr>
        <w:pStyle w:val="Numbered105"/>
      </w:pPr>
      <w:r w:rsidRPr="000F12D8">
        <w:t>That I have not been contacted by anyone in response to the service of the Order to Show Cause. &lt;&lt;Option if you have been contacted complete the following: I have been contacted by &lt;name&gt; in response to the Order to Show Cause.  I answered their questions and explained the procedure.  I do not expect them to appear or otherwise answer the Order to Show Cause. End Option&gt;&gt;</w:t>
      </w:r>
    </w:p>
    <w:p w14:paraId="3137C454" w14:textId="77777777" w:rsidR="000F12D8" w:rsidRPr="000F12D8" w:rsidRDefault="000F12D8" w:rsidP="000F12D8">
      <w:pPr>
        <w:pStyle w:val="Numbered105"/>
      </w:pPr>
      <w:r w:rsidRPr="000F12D8">
        <w:t>I do not expect an appearance or answer in response to the Order to Show Cause.  [If an appearance or answer is expected, you need to appear at the Hearing]</w:t>
      </w:r>
    </w:p>
    <w:p w14:paraId="4373948B" w14:textId="77777777" w:rsidR="000F12D8" w:rsidRPr="000F12D8" w:rsidRDefault="00F51F29" w:rsidP="000F12D8">
      <w:pPr>
        <w:pStyle w:val="Signature"/>
      </w:pPr>
      <w:r>
        <w:br/>
      </w:r>
      <w:r w:rsidR="000F12D8" w:rsidRPr="000F12D8">
        <w:t>__________________________________</w:t>
      </w:r>
      <w:r w:rsidR="000F12D8">
        <w:br/>
      </w:r>
      <w:r w:rsidR="000F12D8" w:rsidRPr="000F12D8">
        <w:t>&lt;attorney&gt;</w:t>
      </w:r>
    </w:p>
    <w:p w14:paraId="44168405" w14:textId="77777777" w:rsidR="00A3280D" w:rsidRDefault="00A3280D" w:rsidP="00A3280D">
      <w:pPr>
        <w:pStyle w:val="Signature"/>
        <w:ind w:left="0"/>
      </w:pPr>
      <w:r>
        <w:lastRenderedPageBreak/>
        <w:t>&lt;INSERT NOTARY BLOCK&gt;</w:t>
      </w:r>
    </w:p>
    <w:p w14:paraId="2ED38065" w14:textId="77777777" w:rsidR="000F12D8" w:rsidRDefault="00F645B2" w:rsidP="00F645B2">
      <w:pPr>
        <w:pStyle w:val="BodySingleSp"/>
        <w:spacing w:after="0"/>
      </w:pPr>
      <w:r w:rsidRPr="000F12D8">
        <w:t>APPROVED</w:t>
      </w:r>
      <w:r>
        <w:t xml:space="preserve">: </w:t>
      </w:r>
      <w:r w:rsidR="002B67B2" w:rsidRPr="000F12D8">
        <w:t xml:space="preserve">________________, </w:t>
      </w:r>
      <w:r w:rsidR="00A97E4A">
        <w:rPr>
          <w:noProof/>
        </w:rPr>
        <w:fldChar w:fldCharType="begin"/>
      </w:r>
      <w:r w:rsidR="00A97E4A">
        <w:rPr>
          <w:noProof/>
        </w:rPr>
        <w:instrText xml:space="preserve"> DATE  \@ "yyyy"  \* MERGEFORMAT </w:instrText>
      </w:r>
      <w:r w:rsidR="00A97E4A">
        <w:rPr>
          <w:noProof/>
        </w:rPr>
        <w:fldChar w:fldCharType="separate"/>
      </w:r>
      <w:r w:rsidR="00FE1CC7">
        <w:rPr>
          <w:noProof/>
        </w:rPr>
        <w:t>2026</w:t>
      </w:r>
      <w:r w:rsidR="00A97E4A">
        <w:rPr>
          <w:noProof/>
        </w:rPr>
        <w:fldChar w:fldCharType="end"/>
      </w:r>
      <w:r w:rsidR="000F12D8">
        <w:br/>
      </w:r>
      <w:r w:rsidR="000F12D8">
        <w:br/>
      </w:r>
      <w:r w:rsidR="000F12D8">
        <w:br/>
      </w:r>
      <w:r w:rsidR="002B67B2" w:rsidRPr="000F12D8">
        <w:t>By_______________________________</w:t>
      </w:r>
    </w:p>
    <w:p w14:paraId="02F16E99" w14:textId="77777777" w:rsidR="002B67B2" w:rsidRPr="000F12D8" w:rsidRDefault="00F645B2" w:rsidP="00F645B2">
      <w:pPr>
        <w:pStyle w:val="BodySingleSp"/>
      </w:pPr>
      <w:r>
        <w:t xml:space="preserve">    </w:t>
      </w:r>
      <w:r w:rsidR="000F12D8" w:rsidRPr="000F12D8">
        <w:t>David J. Meyers</w:t>
      </w:r>
      <w:r w:rsidR="00F51F29">
        <w:t xml:space="preserve"> (#0151695)</w:t>
      </w:r>
      <w:r>
        <w:br/>
        <w:t xml:space="preserve">    &lt;&gt; County &lt;Deputy&gt; Examiner of Titles</w:t>
      </w:r>
    </w:p>
    <w:sectPr w:rsidR="002B67B2" w:rsidRPr="000F12D8" w:rsidSect="000F12D8">
      <w:headerReference w:type="even" r:id="rId8"/>
      <w:footerReference w:type="even" r:id="rId9"/>
      <w:footerReference w:type="default" r:id="rId10"/>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8285" w14:textId="77777777" w:rsidR="00FE1CC7" w:rsidRDefault="00FE1CC7">
      <w:r>
        <w:separator/>
      </w:r>
    </w:p>
  </w:endnote>
  <w:endnote w:type="continuationSeparator" w:id="0">
    <w:p w14:paraId="720899B8" w14:textId="77777777" w:rsidR="00FE1CC7" w:rsidRDefault="00FE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0190" w14:textId="77777777" w:rsidR="002B67B2" w:rsidRDefault="002B67B2">
    <w:pPr>
      <w:framePr w:w="9360" w:h="274" w:hRule="exact" w:wrap="notBeside" w:vAnchor="page" w:hAnchor="text" w:y="14112"/>
      <w:widowControl w:val="0"/>
      <w:spacing w:line="0" w:lineRule="atLeast"/>
      <w:jc w:val="center"/>
      <w:rPr>
        <w:vanish/>
      </w:rPr>
    </w:pPr>
    <w:r>
      <w:pgNum/>
    </w:r>
  </w:p>
  <w:p w14:paraId="7D09AA8E" w14:textId="77777777" w:rsidR="002B67B2" w:rsidRDefault="002B67B2">
    <w:pPr>
      <w:widowControl w:val="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EB22" w14:textId="77777777" w:rsidR="00375BA5" w:rsidRPr="00375BA5" w:rsidRDefault="00375BA5" w:rsidP="00A97E4A">
    <w:pPr>
      <w:pStyle w:val="Footer"/>
      <w:jc w:val="left"/>
      <w:rPr>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BB8B" w14:textId="77777777" w:rsidR="00FE1CC7" w:rsidRDefault="00FE1CC7">
      <w:r>
        <w:separator/>
      </w:r>
    </w:p>
  </w:footnote>
  <w:footnote w:type="continuationSeparator" w:id="0">
    <w:p w14:paraId="380F8E27" w14:textId="77777777" w:rsidR="00FE1CC7" w:rsidRDefault="00FE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ADDF" w14:textId="77777777" w:rsidR="002B67B2" w:rsidRDefault="002B67B2">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652F"/>
    <w:multiLevelType w:val="singleLevel"/>
    <w:tmpl w:val="B57040B2"/>
    <w:name w:val="*Numbered 1 0/.5"/>
    <w:lvl w:ilvl="0">
      <w:start w:val="1"/>
      <w:numFmt w:val="decimal"/>
      <w:pStyle w:val="Numbered105"/>
      <w:lvlText w:val="%1."/>
      <w:lvlJc w:val="left"/>
      <w:pPr>
        <w:tabs>
          <w:tab w:val="num" w:pos="1440"/>
        </w:tabs>
        <w:ind w:left="0" w:firstLine="720"/>
      </w:pPr>
    </w:lvl>
  </w:abstractNum>
  <w:num w:numId="1" w16cid:durableId="139122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C7"/>
    <w:rsid w:val="000C0E4D"/>
    <w:rsid w:val="000F12D8"/>
    <w:rsid w:val="00165D9F"/>
    <w:rsid w:val="002B67B2"/>
    <w:rsid w:val="00375BA5"/>
    <w:rsid w:val="00400DAF"/>
    <w:rsid w:val="00421C51"/>
    <w:rsid w:val="0042397D"/>
    <w:rsid w:val="004952C0"/>
    <w:rsid w:val="007D12E5"/>
    <w:rsid w:val="00864B91"/>
    <w:rsid w:val="00A14B70"/>
    <w:rsid w:val="00A3280D"/>
    <w:rsid w:val="00A83A69"/>
    <w:rsid w:val="00A97E4A"/>
    <w:rsid w:val="00C745FC"/>
    <w:rsid w:val="00D01DE6"/>
    <w:rsid w:val="00D618B8"/>
    <w:rsid w:val="00E03186"/>
    <w:rsid w:val="00E62A8E"/>
    <w:rsid w:val="00EE74B7"/>
    <w:rsid w:val="00F15E7A"/>
    <w:rsid w:val="00F51F29"/>
    <w:rsid w:val="00F645B2"/>
    <w:rsid w:val="00FE1CC7"/>
    <w:rsid w:val="00FE5013"/>
    <w:rsid w:val="00FF1782"/>
    <w:rsid w:val="00FF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262D8"/>
  <w15:docId w15:val="{452EAD5B-5C9A-4091-AF4A-4217D6CD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D8"/>
    <w:pPr>
      <w:spacing w:after="200" w:line="276" w:lineRule="auto"/>
    </w:pPr>
    <w:rPr>
      <w:rFonts w:eastAsiaTheme="minorHAnsi"/>
      <w:sz w:val="24"/>
      <w:szCs w:val="24"/>
    </w:rPr>
  </w:style>
  <w:style w:type="paragraph" w:styleId="Heading1">
    <w:name w:val="heading 1"/>
    <w:basedOn w:val="Normal"/>
    <w:next w:val="Normal"/>
    <w:link w:val="Heading1Char"/>
    <w:uiPriority w:val="9"/>
    <w:qFormat/>
    <w:rsid w:val="000F12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F12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12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12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F12D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12D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F12D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2D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12D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DAF"/>
    <w:pPr>
      <w:tabs>
        <w:tab w:val="center" w:pos="4680"/>
        <w:tab w:val="right" w:pos="9360"/>
      </w:tabs>
    </w:pPr>
  </w:style>
  <w:style w:type="paragraph" w:styleId="EnvelopeAddress">
    <w:name w:val="envelope address"/>
    <w:basedOn w:val="Normal"/>
    <w:uiPriority w:val="99"/>
    <w:semiHidden/>
    <w:unhideWhenUsed/>
    <w:rsid w:val="000F12D8"/>
    <w:pPr>
      <w:framePr w:w="7920" w:h="1980" w:hRule="exact" w:hSpace="180" w:wrap="auto" w:hAnchor="page" w:xAlign="center" w:yAlign="bottom"/>
      <w:spacing w:after="0" w:line="240" w:lineRule="auto"/>
      <w:ind w:left="2880"/>
    </w:pPr>
    <w:rPr>
      <w:rFonts w:eastAsiaTheme="majorEastAsia" w:cstheme="majorBidi"/>
    </w:rPr>
  </w:style>
  <w:style w:type="character" w:customStyle="1" w:styleId="Heading1Char">
    <w:name w:val="Heading 1 Char"/>
    <w:basedOn w:val="DefaultParagraphFont"/>
    <w:link w:val="Heading1"/>
    <w:uiPriority w:val="9"/>
    <w:rsid w:val="000F12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F12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F12D8"/>
    <w:rPr>
      <w:rFonts w:asciiTheme="majorHAnsi" w:eastAsiaTheme="majorEastAsia" w:hAnsiTheme="majorHAnsi" w:cstheme="majorBidi"/>
      <w:b/>
      <w:bCs/>
      <w:color w:val="4F81BD" w:themeColor="accent1"/>
      <w:sz w:val="24"/>
      <w:szCs w:val="24"/>
    </w:rPr>
  </w:style>
  <w:style w:type="paragraph" w:customStyle="1" w:styleId="I">
    <w:name w:val="I"/>
    <w:aliases w:val=" II"/>
    <w:basedOn w:val="Normal"/>
    <w:pPr>
      <w:widowControl w:val="0"/>
    </w:pPr>
  </w:style>
  <w:style w:type="character" w:customStyle="1" w:styleId="Heading4Char">
    <w:name w:val="Heading 4 Char"/>
    <w:basedOn w:val="DefaultParagraphFont"/>
    <w:link w:val="Heading4"/>
    <w:uiPriority w:val="9"/>
    <w:semiHidden/>
    <w:rsid w:val="000F12D8"/>
    <w:rPr>
      <w:rFonts w:asciiTheme="majorHAnsi" w:eastAsiaTheme="majorEastAsia" w:hAnsiTheme="majorHAnsi" w:cstheme="majorBidi"/>
      <w:b/>
      <w:bCs/>
      <w:i/>
      <w:iCs/>
      <w:color w:val="4F81BD" w:themeColor="accent1"/>
      <w:sz w:val="24"/>
      <w:szCs w:val="24"/>
    </w:rPr>
  </w:style>
  <w:style w:type="character" w:customStyle="1" w:styleId="HeaderChar">
    <w:name w:val="Header Char"/>
    <w:basedOn w:val="DefaultParagraphFont"/>
    <w:link w:val="Header"/>
    <w:uiPriority w:val="99"/>
    <w:rsid w:val="00400DAF"/>
    <w:rPr>
      <w:sz w:val="24"/>
    </w:rPr>
  </w:style>
  <w:style w:type="paragraph" w:styleId="Footer">
    <w:name w:val="footer"/>
    <w:basedOn w:val="Normal"/>
    <w:link w:val="FooterChar"/>
    <w:uiPriority w:val="99"/>
    <w:unhideWhenUsed/>
    <w:rsid w:val="00400DAF"/>
    <w:pPr>
      <w:widowControl w:val="0"/>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400DAF"/>
    <w:rPr>
      <w:rFonts w:eastAsiaTheme="minorHAnsi"/>
      <w:sz w:val="24"/>
      <w:szCs w:val="24"/>
    </w:rPr>
  </w:style>
  <w:style w:type="character" w:customStyle="1" w:styleId="Heading5Char">
    <w:name w:val="Heading 5 Char"/>
    <w:basedOn w:val="DefaultParagraphFont"/>
    <w:link w:val="Heading5"/>
    <w:uiPriority w:val="9"/>
    <w:semiHidden/>
    <w:rsid w:val="000F12D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0F12D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0F12D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F12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F12D8"/>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0F1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2D8"/>
    <w:rPr>
      <w:rFonts w:ascii="Tahoma" w:eastAsiaTheme="minorHAnsi" w:hAnsi="Tahoma" w:cs="Tahoma"/>
      <w:sz w:val="16"/>
      <w:szCs w:val="16"/>
    </w:rPr>
  </w:style>
  <w:style w:type="paragraph" w:styleId="Bibliography">
    <w:name w:val="Bibliography"/>
    <w:basedOn w:val="Normal"/>
    <w:next w:val="Normal"/>
    <w:uiPriority w:val="37"/>
    <w:semiHidden/>
    <w:unhideWhenUsed/>
    <w:rsid w:val="000F12D8"/>
  </w:style>
  <w:style w:type="paragraph" w:styleId="BlockText">
    <w:name w:val="Block Text"/>
    <w:basedOn w:val="Normal"/>
    <w:uiPriority w:val="99"/>
    <w:semiHidden/>
    <w:unhideWhenUsed/>
    <w:rsid w:val="000F12D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F12D8"/>
    <w:pPr>
      <w:spacing w:after="120"/>
    </w:pPr>
  </w:style>
  <w:style w:type="character" w:customStyle="1" w:styleId="BodyTextChar">
    <w:name w:val="Body Text Char"/>
    <w:basedOn w:val="DefaultParagraphFont"/>
    <w:link w:val="BodyText"/>
    <w:uiPriority w:val="99"/>
    <w:semiHidden/>
    <w:rsid w:val="000F12D8"/>
    <w:rPr>
      <w:rFonts w:eastAsiaTheme="minorHAnsi"/>
      <w:sz w:val="24"/>
      <w:szCs w:val="24"/>
    </w:rPr>
  </w:style>
  <w:style w:type="paragraph" w:styleId="BodyText2">
    <w:name w:val="Body Text 2"/>
    <w:basedOn w:val="Normal"/>
    <w:link w:val="BodyText2Char"/>
    <w:uiPriority w:val="99"/>
    <w:semiHidden/>
    <w:unhideWhenUsed/>
    <w:rsid w:val="000F12D8"/>
    <w:pPr>
      <w:spacing w:after="120" w:line="480" w:lineRule="auto"/>
    </w:pPr>
  </w:style>
  <w:style w:type="character" w:customStyle="1" w:styleId="BodyText2Char">
    <w:name w:val="Body Text 2 Char"/>
    <w:basedOn w:val="DefaultParagraphFont"/>
    <w:link w:val="BodyText2"/>
    <w:uiPriority w:val="99"/>
    <w:semiHidden/>
    <w:rsid w:val="000F12D8"/>
    <w:rPr>
      <w:rFonts w:eastAsiaTheme="minorHAnsi"/>
      <w:sz w:val="24"/>
      <w:szCs w:val="24"/>
    </w:rPr>
  </w:style>
  <w:style w:type="paragraph" w:styleId="BodyText3">
    <w:name w:val="Body Text 3"/>
    <w:basedOn w:val="Normal"/>
    <w:link w:val="BodyText3Char"/>
    <w:uiPriority w:val="99"/>
    <w:semiHidden/>
    <w:unhideWhenUsed/>
    <w:rsid w:val="000F12D8"/>
    <w:pPr>
      <w:spacing w:after="120"/>
    </w:pPr>
    <w:rPr>
      <w:sz w:val="16"/>
      <w:szCs w:val="16"/>
    </w:rPr>
  </w:style>
  <w:style w:type="character" w:customStyle="1" w:styleId="BodyText3Char">
    <w:name w:val="Body Text 3 Char"/>
    <w:basedOn w:val="DefaultParagraphFont"/>
    <w:link w:val="BodyText3"/>
    <w:uiPriority w:val="99"/>
    <w:semiHidden/>
    <w:rsid w:val="000F12D8"/>
    <w:rPr>
      <w:rFonts w:eastAsiaTheme="minorHAnsi"/>
      <w:sz w:val="16"/>
      <w:szCs w:val="16"/>
    </w:rPr>
  </w:style>
  <w:style w:type="paragraph" w:styleId="BodyTextFirstIndent">
    <w:name w:val="Body Text First Indent"/>
    <w:basedOn w:val="BodyText"/>
    <w:link w:val="BodyTextFirstIndentChar"/>
    <w:uiPriority w:val="99"/>
    <w:semiHidden/>
    <w:unhideWhenUsed/>
    <w:rsid w:val="000F12D8"/>
    <w:pPr>
      <w:spacing w:after="200"/>
      <w:ind w:firstLine="360"/>
    </w:pPr>
  </w:style>
  <w:style w:type="character" w:customStyle="1" w:styleId="BodyTextFirstIndentChar">
    <w:name w:val="Body Text First Indent Char"/>
    <w:basedOn w:val="BodyTextChar"/>
    <w:link w:val="BodyTextFirstIndent"/>
    <w:uiPriority w:val="99"/>
    <w:semiHidden/>
    <w:rsid w:val="000F12D8"/>
    <w:rPr>
      <w:rFonts w:eastAsiaTheme="minorHAnsi"/>
      <w:sz w:val="24"/>
      <w:szCs w:val="24"/>
    </w:rPr>
  </w:style>
  <w:style w:type="paragraph" w:styleId="BodyTextIndent">
    <w:name w:val="Body Text Indent"/>
    <w:basedOn w:val="Normal"/>
    <w:link w:val="BodyTextIndentChar"/>
    <w:uiPriority w:val="99"/>
    <w:semiHidden/>
    <w:unhideWhenUsed/>
    <w:rsid w:val="000F12D8"/>
    <w:pPr>
      <w:spacing w:after="120"/>
      <w:ind w:left="360"/>
    </w:pPr>
  </w:style>
  <w:style w:type="character" w:customStyle="1" w:styleId="BodyTextIndentChar">
    <w:name w:val="Body Text Indent Char"/>
    <w:basedOn w:val="DefaultParagraphFont"/>
    <w:link w:val="BodyTextIndent"/>
    <w:uiPriority w:val="99"/>
    <w:semiHidden/>
    <w:rsid w:val="000F12D8"/>
    <w:rPr>
      <w:rFonts w:eastAsiaTheme="minorHAnsi"/>
      <w:sz w:val="24"/>
      <w:szCs w:val="24"/>
    </w:rPr>
  </w:style>
  <w:style w:type="paragraph" w:styleId="BodyTextFirstIndent2">
    <w:name w:val="Body Text First Indent 2"/>
    <w:basedOn w:val="BodyTextIndent"/>
    <w:link w:val="BodyTextFirstIndent2Char"/>
    <w:uiPriority w:val="99"/>
    <w:semiHidden/>
    <w:unhideWhenUsed/>
    <w:rsid w:val="000F12D8"/>
    <w:pPr>
      <w:spacing w:after="200"/>
      <w:ind w:firstLine="360"/>
    </w:pPr>
  </w:style>
  <w:style w:type="character" w:customStyle="1" w:styleId="BodyTextFirstIndent2Char">
    <w:name w:val="Body Text First Indent 2 Char"/>
    <w:basedOn w:val="BodyTextIndentChar"/>
    <w:link w:val="BodyTextFirstIndent2"/>
    <w:uiPriority w:val="99"/>
    <w:semiHidden/>
    <w:rsid w:val="000F12D8"/>
    <w:rPr>
      <w:rFonts w:eastAsiaTheme="minorHAnsi"/>
      <w:sz w:val="24"/>
      <w:szCs w:val="24"/>
    </w:rPr>
  </w:style>
  <w:style w:type="paragraph" w:styleId="BodyTextIndent2">
    <w:name w:val="Body Text Indent 2"/>
    <w:basedOn w:val="Normal"/>
    <w:link w:val="BodyTextIndent2Char"/>
    <w:uiPriority w:val="99"/>
    <w:semiHidden/>
    <w:unhideWhenUsed/>
    <w:rsid w:val="000F12D8"/>
    <w:pPr>
      <w:spacing w:after="120" w:line="480" w:lineRule="auto"/>
      <w:ind w:left="360"/>
    </w:pPr>
  </w:style>
  <w:style w:type="character" w:customStyle="1" w:styleId="BodyTextIndent2Char">
    <w:name w:val="Body Text Indent 2 Char"/>
    <w:basedOn w:val="DefaultParagraphFont"/>
    <w:link w:val="BodyTextIndent2"/>
    <w:uiPriority w:val="99"/>
    <w:semiHidden/>
    <w:rsid w:val="000F12D8"/>
    <w:rPr>
      <w:rFonts w:eastAsiaTheme="minorHAnsi"/>
      <w:sz w:val="24"/>
      <w:szCs w:val="24"/>
    </w:rPr>
  </w:style>
  <w:style w:type="paragraph" w:styleId="BodyTextIndent3">
    <w:name w:val="Body Text Indent 3"/>
    <w:basedOn w:val="Normal"/>
    <w:link w:val="BodyTextIndent3Char"/>
    <w:uiPriority w:val="99"/>
    <w:semiHidden/>
    <w:unhideWhenUsed/>
    <w:rsid w:val="000F12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12D8"/>
    <w:rPr>
      <w:rFonts w:eastAsiaTheme="minorHAnsi"/>
      <w:sz w:val="16"/>
      <w:szCs w:val="16"/>
    </w:rPr>
  </w:style>
  <w:style w:type="paragraph" w:styleId="Caption">
    <w:name w:val="caption"/>
    <w:basedOn w:val="Normal"/>
    <w:next w:val="Normal"/>
    <w:uiPriority w:val="35"/>
    <w:semiHidden/>
    <w:unhideWhenUsed/>
    <w:qFormat/>
    <w:rsid w:val="000F12D8"/>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F12D8"/>
    <w:pPr>
      <w:spacing w:after="0" w:line="240" w:lineRule="auto"/>
      <w:ind w:left="4320"/>
    </w:pPr>
  </w:style>
  <w:style w:type="character" w:customStyle="1" w:styleId="ClosingChar">
    <w:name w:val="Closing Char"/>
    <w:basedOn w:val="DefaultParagraphFont"/>
    <w:link w:val="Closing"/>
    <w:uiPriority w:val="99"/>
    <w:semiHidden/>
    <w:rsid w:val="000F12D8"/>
    <w:rPr>
      <w:rFonts w:eastAsiaTheme="minorHAnsi"/>
      <w:sz w:val="24"/>
      <w:szCs w:val="24"/>
    </w:rPr>
  </w:style>
  <w:style w:type="paragraph" w:styleId="CommentText">
    <w:name w:val="annotation text"/>
    <w:basedOn w:val="Normal"/>
    <w:link w:val="CommentTextChar"/>
    <w:uiPriority w:val="99"/>
    <w:semiHidden/>
    <w:unhideWhenUsed/>
    <w:rsid w:val="000F12D8"/>
    <w:pPr>
      <w:spacing w:line="240" w:lineRule="auto"/>
    </w:pPr>
    <w:rPr>
      <w:sz w:val="20"/>
      <w:szCs w:val="20"/>
    </w:rPr>
  </w:style>
  <w:style w:type="character" w:customStyle="1" w:styleId="CommentTextChar">
    <w:name w:val="Comment Text Char"/>
    <w:basedOn w:val="DefaultParagraphFont"/>
    <w:link w:val="CommentText"/>
    <w:uiPriority w:val="99"/>
    <w:semiHidden/>
    <w:rsid w:val="000F12D8"/>
    <w:rPr>
      <w:rFonts w:eastAsiaTheme="minorHAnsi"/>
    </w:rPr>
  </w:style>
  <w:style w:type="paragraph" w:styleId="CommentSubject">
    <w:name w:val="annotation subject"/>
    <w:basedOn w:val="CommentText"/>
    <w:next w:val="CommentText"/>
    <w:link w:val="CommentSubjectChar"/>
    <w:uiPriority w:val="99"/>
    <w:semiHidden/>
    <w:unhideWhenUsed/>
    <w:rsid w:val="000F12D8"/>
    <w:rPr>
      <w:b/>
      <w:bCs/>
    </w:rPr>
  </w:style>
  <w:style w:type="character" w:customStyle="1" w:styleId="CommentSubjectChar">
    <w:name w:val="Comment Subject Char"/>
    <w:basedOn w:val="CommentTextChar"/>
    <w:link w:val="CommentSubject"/>
    <w:uiPriority w:val="99"/>
    <w:semiHidden/>
    <w:rsid w:val="000F12D8"/>
    <w:rPr>
      <w:rFonts w:eastAsiaTheme="minorHAnsi"/>
      <w:b/>
      <w:bCs/>
    </w:rPr>
  </w:style>
  <w:style w:type="paragraph" w:styleId="Date">
    <w:name w:val="Date"/>
    <w:basedOn w:val="Normal"/>
    <w:next w:val="Normal"/>
    <w:link w:val="DateChar"/>
    <w:uiPriority w:val="99"/>
    <w:semiHidden/>
    <w:unhideWhenUsed/>
    <w:rsid w:val="000F12D8"/>
  </w:style>
  <w:style w:type="character" w:customStyle="1" w:styleId="DateChar">
    <w:name w:val="Date Char"/>
    <w:basedOn w:val="DefaultParagraphFont"/>
    <w:link w:val="Date"/>
    <w:uiPriority w:val="99"/>
    <w:semiHidden/>
    <w:rsid w:val="000F12D8"/>
    <w:rPr>
      <w:rFonts w:eastAsiaTheme="minorHAnsi"/>
      <w:sz w:val="24"/>
      <w:szCs w:val="24"/>
    </w:rPr>
  </w:style>
  <w:style w:type="paragraph" w:styleId="DocumentMap">
    <w:name w:val="Document Map"/>
    <w:basedOn w:val="Normal"/>
    <w:link w:val="DocumentMapChar"/>
    <w:uiPriority w:val="99"/>
    <w:semiHidden/>
    <w:unhideWhenUsed/>
    <w:rsid w:val="000F12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F12D8"/>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0F12D8"/>
    <w:pPr>
      <w:spacing w:after="0" w:line="240" w:lineRule="auto"/>
    </w:pPr>
  </w:style>
  <w:style w:type="character" w:customStyle="1" w:styleId="E-mailSignatureChar">
    <w:name w:val="E-mail Signature Char"/>
    <w:basedOn w:val="DefaultParagraphFont"/>
    <w:link w:val="E-mailSignature"/>
    <w:uiPriority w:val="99"/>
    <w:semiHidden/>
    <w:rsid w:val="000F12D8"/>
    <w:rPr>
      <w:rFonts w:eastAsiaTheme="minorHAnsi"/>
      <w:sz w:val="24"/>
      <w:szCs w:val="24"/>
    </w:rPr>
  </w:style>
  <w:style w:type="paragraph" w:styleId="EndnoteText">
    <w:name w:val="endnote text"/>
    <w:basedOn w:val="Normal"/>
    <w:link w:val="EndnoteTextChar"/>
    <w:uiPriority w:val="99"/>
    <w:semiHidden/>
    <w:unhideWhenUsed/>
    <w:rsid w:val="000F12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12D8"/>
    <w:rPr>
      <w:rFonts w:eastAsiaTheme="minorHAnsi"/>
    </w:rPr>
  </w:style>
  <w:style w:type="paragraph" w:styleId="EnvelopeReturn">
    <w:name w:val="envelope return"/>
    <w:basedOn w:val="Normal"/>
    <w:uiPriority w:val="99"/>
    <w:semiHidden/>
    <w:unhideWhenUsed/>
    <w:rsid w:val="000F12D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F1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2D8"/>
    <w:rPr>
      <w:rFonts w:eastAsiaTheme="minorHAnsi"/>
    </w:rPr>
  </w:style>
  <w:style w:type="paragraph" w:styleId="HTMLAddress">
    <w:name w:val="HTML Address"/>
    <w:basedOn w:val="Normal"/>
    <w:link w:val="HTMLAddressChar"/>
    <w:uiPriority w:val="99"/>
    <w:semiHidden/>
    <w:unhideWhenUsed/>
    <w:rsid w:val="000F12D8"/>
    <w:pPr>
      <w:spacing w:after="0" w:line="240" w:lineRule="auto"/>
    </w:pPr>
    <w:rPr>
      <w:i/>
      <w:iCs/>
    </w:rPr>
  </w:style>
  <w:style w:type="character" w:customStyle="1" w:styleId="HTMLAddressChar">
    <w:name w:val="HTML Address Char"/>
    <w:basedOn w:val="DefaultParagraphFont"/>
    <w:link w:val="HTMLAddress"/>
    <w:uiPriority w:val="99"/>
    <w:semiHidden/>
    <w:rsid w:val="000F12D8"/>
    <w:rPr>
      <w:rFonts w:eastAsiaTheme="minorHAnsi"/>
      <w:i/>
      <w:iCs/>
      <w:sz w:val="24"/>
      <w:szCs w:val="24"/>
    </w:rPr>
  </w:style>
  <w:style w:type="paragraph" w:styleId="HTMLPreformatted">
    <w:name w:val="HTML Preformatted"/>
    <w:basedOn w:val="Normal"/>
    <w:link w:val="HTMLPreformattedChar"/>
    <w:uiPriority w:val="99"/>
    <w:semiHidden/>
    <w:unhideWhenUsed/>
    <w:rsid w:val="000F12D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F12D8"/>
    <w:rPr>
      <w:rFonts w:ascii="Consolas" w:eastAsiaTheme="minorHAnsi" w:hAnsi="Consolas" w:cs="Consolas"/>
    </w:rPr>
  </w:style>
  <w:style w:type="paragraph" w:customStyle="1" w:styleId="BodySingleSp">
    <w:name w:val="*Body Single Sp"/>
    <w:aliases w:val="BS"/>
    <w:basedOn w:val="Normal"/>
    <w:link w:val="BodySingleSpChar"/>
    <w:qFormat/>
    <w:rsid w:val="000F12D8"/>
    <w:pPr>
      <w:spacing w:after="240" w:line="240" w:lineRule="auto"/>
    </w:pPr>
    <w:rPr>
      <w:rFonts w:eastAsia="Times New Roman"/>
      <w:bCs/>
    </w:rPr>
  </w:style>
  <w:style w:type="character" w:customStyle="1" w:styleId="BodySingleSpChar">
    <w:name w:val="*Body Single Sp Char"/>
    <w:aliases w:val="BS Char"/>
    <w:basedOn w:val="DefaultParagraphFont"/>
    <w:link w:val="BodySingleSp"/>
    <w:rsid w:val="000F12D8"/>
    <w:rPr>
      <w:bCs/>
      <w:sz w:val="24"/>
      <w:szCs w:val="24"/>
    </w:rPr>
  </w:style>
  <w:style w:type="paragraph" w:customStyle="1" w:styleId="BodySingleSp5">
    <w:name w:val="*Body Single Sp .5"/>
    <w:aliases w:val="BS5"/>
    <w:basedOn w:val="Normal"/>
    <w:link w:val="BodySingleSp5Char"/>
    <w:qFormat/>
    <w:rsid w:val="000F12D8"/>
    <w:pPr>
      <w:spacing w:after="240" w:line="240" w:lineRule="auto"/>
      <w:ind w:firstLine="720"/>
    </w:pPr>
    <w:rPr>
      <w:rFonts w:eastAsia="Times New Roman"/>
      <w:bCs/>
    </w:rPr>
  </w:style>
  <w:style w:type="character" w:customStyle="1" w:styleId="BodySingleSp5Char">
    <w:name w:val="*Body Single Sp .5 Char"/>
    <w:aliases w:val="BS5 Char"/>
    <w:basedOn w:val="DefaultParagraphFont"/>
    <w:link w:val="BodySingleSp5"/>
    <w:rsid w:val="000F12D8"/>
    <w:rPr>
      <w:bCs/>
      <w:sz w:val="24"/>
      <w:szCs w:val="24"/>
    </w:rPr>
  </w:style>
  <w:style w:type="paragraph" w:customStyle="1" w:styleId="Numbered105">
    <w:name w:val="*Numbered 1 0/.5"/>
    <w:aliases w:val="N105"/>
    <w:basedOn w:val="Normal"/>
    <w:link w:val="Numbered105Char"/>
    <w:qFormat/>
    <w:rsid w:val="000F12D8"/>
    <w:pPr>
      <w:numPr>
        <w:numId w:val="1"/>
      </w:numPr>
      <w:spacing w:after="0" w:line="480" w:lineRule="auto"/>
    </w:pPr>
    <w:rPr>
      <w:rFonts w:eastAsia="Times New Roman"/>
    </w:rPr>
  </w:style>
  <w:style w:type="character" w:customStyle="1" w:styleId="Numbered105Char">
    <w:name w:val="*Numbered 1 0/.5 Char"/>
    <w:aliases w:val="N105 Char"/>
    <w:basedOn w:val="DefaultParagraphFont"/>
    <w:link w:val="Numbered105"/>
    <w:rsid w:val="000F12D8"/>
    <w:rPr>
      <w:sz w:val="24"/>
      <w:szCs w:val="24"/>
    </w:rPr>
  </w:style>
  <w:style w:type="paragraph" w:customStyle="1" w:styleId="TitleLeftBoldAllCaps">
    <w:name w:val="*Title Left Bold All Caps"/>
    <w:aliases w:val="TLBA"/>
    <w:basedOn w:val="Normal"/>
    <w:link w:val="TitleLeftBoldAllCapsChar"/>
    <w:qFormat/>
    <w:rsid w:val="000F12D8"/>
    <w:pPr>
      <w:keepNext/>
      <w:spacing w:after="240" w:line="240" w:lineRule="auto"/>
      <w:outlineLvl w:val="0"/>
    </w:pPr>
    <w:rPr>
      <w:rFonts w:eastAsia="Times New Roman"/>
      <w:b/>
      <w:caps/>
    </w:rPr>
  </w:style>
  <w:style w:type="character" w:customStyle="1" w:styleId="TitleLeftBoldAllCapsChar">
    <w:name w:val="*Title Left Bold All Caps Char"/>
    <w:aliases w:val="TLBA Char"/>
    <w:basedOn w:val="DefaultParagraphFont"/>
    <w:link w:val="TitleLeftBoldAllCaps"/>
    <w:rsid w:val="000F12D8"/>
    <w:rPr>
      <w:b/>
      <w:caps/>
      <w:sz w:val="24"/>
      <w:szCs w:val="24"/>
    </w:rPr>
  </w:style>
  <w:style w:type="paragraph" w:customStyle="1" w:styleId="Signature">
    <w:name w:val="*Signature"/>
    <w:aliases w:val="sig"/>
    <w:basedOn w:val="Normal"/>
    <w:link w:val="SignatureChar"/>
    <w:qFormat/>
    <w:rsid w:val="000F12D8"/>
    <w:pPr>
      <w:keepLines/>
      <w:tabs>
        <w:tab w:val="right" w:pos="9360"/>
      </w:tabs>
      <w:spacing w:after="240" w:line="240" w:lineRule="auto"/>
      <w:ind w:left="5040"/>
    </w:pPr>
    <w:rPr>
      <w:rFonts w:eastAsia="Times New Roman"/>
    </w:rPr>
  </w:style>
  <w:style w:type="character" w:customStyle="1" w:styleId="SignatureChar">
    <w:name w:val="*Signature Char"/>
    <w:aliases w:val="sig Char"/>
    <w:basedOn w:val="DefaultParagraphFont"/>
    <w:link w:val="Signature"/>
    <w:rsid w:val="000F12D8"/>
    <w:rPr>
      <w:sz w:val="24"/>
      <w:szCs w:val="24"/>
    </w:rPr>
  </w:style>
  <w:style w:type="table" w:styleId="TableGrid">
    <w:name w:val="Table Grid"/>
    <w:basedOn w:val="TableNormal"/>
    <w:uiPriority w:val="59"/>
    <w:rsid w:val="00FF1E3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0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Public%20Relations\Website\Examiner%20of%20Titles%20Updates%203-6-26\(5156)%20Affidavit%20of%20No%20Appea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75E7E-7F63-43A2-B5F0-98E1DEEC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(5156) Affidavit of No Appearance</Template>
  <TotalTime>0</TotalTime>
  <Pages>3</Pages>
  <Words>553</Words>
  <Characters>2777</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Rinke Noonan</Company>
  <LinksUpToDate>false</LinksUpToDate>
  <CharactersWithSpaces>3298</CharactersWithSpaces>
  <SharedDoc>false</SharedDoc>
  <HLinks>
    <vt:vector size="6" baseType="variant">
      <vt:variant>
        <vt:i4>5898291</vt:i4>
      </vt:variant>
      <vt:variant>
        <vt:i4>2</vt:i4>
      </vt:variant>
      <vt:variant>
        <vt:i4>0</vt:i4>
      </vt:variant>
      <vt:variant>
        <vt:i4>5</vt:i4>
      </vt:variant>
      <vt:variant>
        <vt:lpwstr>mailto:Apoppenhagen@Rnoon.com,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Fransen</dc:creator>
  <cp:keywords/>
  <cp:lastModifiedBy>Melissa Fransen</cp:lastModifiedBy>
  <cp:revision>1</cp:revision>
  <cp:lastPrinted>2011-10-06T00:46:00Z</cp:lastPrinted>
  <dcterms:created xsi:type="dcterms:W3CDTF">2026-03-06T14:35:00Z</dcterms:created>
  <dcterms:modified xsi:type="dcterms:W3CDTF">2026-03-06T14:35:00Z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5156</vt:i4>
  </property>
  <property fmtid="{D5CDD505-2E9C-101B-9397-08002B2CF9AE}" pid="3" name="CaseSk">
    <vt:i4>50</vt:i4>
  </property>
</Properties>
</file>