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099D" w14:textId="77777777" w:rsidR="00490134" w:rsidRDefault="00490134" w:rsidP="008B680A">
      <w:pPr>
        <w:pStyle w:val="TitleCenterBoldAllCaps3Top"/>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4788"/>
      </w:tblGrid>
      <w:tr w:rsidR="00BA3153" w:rsidRPr="00B728EC" w14:paraId="32150D22" w14:textId="77777777" w:rsidTr="008033E9">
        <w:tc>
          <w:tcPr>
            <w:tcW w:w="4788" w:type="dxa"/>
            <w:gridSpan w:val="2"/>
            <w:tcBorders>
              <w:bottom w:val="single" w:sz="18" w:space="0" w:color="auto"/>
            </w:tcBorders>
          </w:tcPr>
          <w:p w14:paraId="48947240" w14:textId="77777777" w:rsidR="00BA3153" w:rsidRPr="00B728EC" w:rsidRDefault="00BA3153" w:rsidP="008033E9">
            <w:r w:rsidRPr="00B728EC">
              <w:t>STATE OF MINNESOTA</w:t>
            </w:r>
          </w:p>
          <w:p w14:paraId="01EFCD28" w14:textId="77777777" w:rsidR="00BA3153" w:rsidRPr="00B728EC" w:rsidRDefault="00BA3153" w:rsidP="008033E9"/>
          <w:p w14:paraId="679E2B14" w14:textId="77777777" w:rsidR="00BA3153" w:rsidRPr="00B728EC" w:rsidRDefault="00BA3153" w:rsidP="008033E9">
            <w:r w:rsidRPr="00B728EC">
              <w:t xml:space="preserve">COUNTY OF </w:t>
            </w:r>
            <w:r w:rsidR="00447FE1">
              <w:t>&lt;&gt;</w:t>
            </w:r>
          </w:p>
        </w:tc>
        <w:tc>
          <w:tcPr>
            <w:tcW w:w="4788" w:type="dxa"/>
            <w:tcBorders>
              <w:bottom w:val="single" w:sz="18" w:space="0" w:color="auto"/>
            </w:tcBorders>
          </w:tcPr>
          <w:p w14:paraId="39E79D46" w14:textId="77777777" w:rsidR="00BA3153" w:rsidRPr="00B728EC" w:rsidRDefault="00BA3153" w:rsidP="008033E9">
            <w:r w:rsidRPr="00B728EC">
              <w:t>DISTRICT COURT</w:t>
            </w:r>
          </w:p>
          <w:p w14:paraId="05894C57" w14:textId="77777777" w:rsidR="00BA3153" w:rsidRPr="00B728EC" w:rsidRDefault="00BA3153" w:rsidP="008033E9"/>
          <w:p w14:paraId="7F426B23" w14:textId="77777777" w:rsidR="00BA3153" w:rsidRPr="00B728EC" w:rsidRDefault="00447FE1" w:rsidP="008033E9">
            <w:r>
              <w:t>&lt;&gt;</w:t>
            </w:r>
            <w:r w:rsidR="00BA3153" w:rsidRPr="00B728EC">
              <w:t xml:space="preserve"> JUDICIAL DISTRICT</w:t>
            </w:r>
          </w:p>
        </w:tc>
      </w:tr>
      <w:tr w:rsidR="00BA3153" w:rsidRPr="00B728EC" w14:paraId="0827A5D1" w14:textId="77777777" w:rsidTr="008033E9">
        <w:tc>
          <w:tcPr>
            <w:tcW w:w="4788" w:type="dxa"/>
            <w:gridSpan w:val="2"/>
            <w:tcBorders>
              <w:top w:val="single" w:sz="18" w:space="0" w:color="auto"/>
            </w:tcBorders>
          </w:tcPr>
          <w:p w14:paraId="6CA5AF16" w14:textId="77777777" w:rsidR="00BA3153" w:rsidRPr="00B728EC" w:rsidRDefault="00447FE1" w:rsidP="008033E9">
            <w:r>
              <w:br/>
            </w:r>
            <w:r w:rsidR="00BA3153" w:rsidRPr="00B728EC">
              <w:t>In the Matter of the Application of:</w:t>
            </w:r>
          </w:p>
        </w:tc>
        <w:tc>
          <w:tcPr>
            <w:tcW w:w="4788" w:type="dxa"/>
            <w:tcBorders>
              <w:top w:val="single" w:sz="18" w:space="0" w:color="auto"/>
            </w:tcBorders>
          </w:tcPr>
          <w:p w14:paraId="2B3AC1C0" w14:textId="77777777" w:rsidR="00BA3153" w:rsidRPr="00B728EC" w:rsidRDefault="00BA3153" w:rsidP="008033E9"/>
        </w:tc>
      </w:tr>
      <w:tr w:rsidR="00BA3153" w:rsidRPr="00B728EC" w14:paraId="241FA4FC" w14:textId="77777777" w:rsidTr="008033E9">
        <w:tc>
          <w:tcPr>
            <w:tcW w:w="4788" w:type="dxa"/>
            <w:gridSpan w:val="2"/>
          </w:tcPr>
          <w:p w14:paraId="7410E5D7" w14:textId="77777777" w:rsidR="00BA3153" w:rsidRPr="00B728EC" w:rsidRDefault="00BA3153" w:rsidP="008033E9"/>
        </w:tc>
        <w:tc>
          <w:tcPr>
            <w:tcW w:w="4788" w:type="dxa"/>
          </w:tcPr>
          <w:p w14:paraId="474E5BAC" w14:textId="77777777" w:rsidR="00BA3153" w:rsidRPr="00B728EC" w:rsidRDefault="00BA3153" w:rsidP="008033E9"/>
        </w:tc>
      </w:tr>
      <w:tr w:rsidR="00BA3153" w:rsidRPr="00B728EC" w14:paraId="6A0A4450" w14:textId="77777777" w:rsidTr="008033E9">
        <w:tc>
          <w:tcPr>
            <w:tcW w:w="4788" w:type="dxa"/>
            <w:gridSpan w:val="2"/>
          </w:tcPr>
          <w:p w14:paraId="6D0926AB" w14:textId="77777777" w:rsidR="00BA3153" w:rsidRPr="00B728EC" w:rsidRDefault="00BA3153" w:rsidP="008033E9">
            <w:r w:rsidRPr="00B728EC">
              <w:t>&lt;applicant’s name&gt;,</w:t>
            </w:r>
          </w:p>
        </w:tc>
        <w:tc>
          <w:tcPr>
            <w:tcW w:w="4788" w:type="dxa"/>
          </w:tcPr>
          <w:p w14:paraId="131D6722" w14:textId="77777777" w:rsidR="00BA3153" w:rsidRPr="00B728EC" w:rsidRDefault="00BA3153" w:rsidP="008033E9"/>
        </w:tc>
      </w:tr>
      <w:tr w:rsidR="00BA3153" w:rsidRPr="00B728EC" w14:paraId="559A523D" w14:textId="77777777" w:rsidTr="008033E9">
        <w:tc>
          <w:tcPr>
            <w:tcW w:w="4788" w:type="dxa"/>
            <w:gridSpan w:val="2"/>
          </w:tcPr>
          <w:p w14:paraId="26EB9D69" w14:textId="77777777" w:rsidR="00BA3153" w:rsidRPr="00B728EC" w:rsidRDefault="00BA3153" w:rsidP="008033E9"/>
        </w:tc>
        <w:tc>
          <w:tcPr>
            <w:tcW w:w="4788" w:type="dxa"/>
          </w:tcPr>
          <w:p w14:paraId="380291A6" w14:textId="77777777" w:rsidR="00BA3153" w:rsidRPr="00B728EC" w:rsidRDefault="00BA3153" w:rsidP="008033E9"/>
        </w:tc>
      </w:tr>
      <w:tr w:rsidR="00BA3153" w:rsidRPr="00B728EC" w14:paraId="58B7AEF4" w14:textId="77777777" w:rsidTr="008033E9">
        <w:tc>
          <w:tcPr>
            <w:tcW w:w="4788" w:type="dxa"/>
            <w:gridSpan w:val="2"/>
          </w:tcPr>
          <w:p w14:paraId="1C51CC33" w14:textId="77777777" w:rsidR="00BA3153" w:rsidRPr="00B728EC" w:rsidRDefault="00BA3153" w:rsidP="008033E9">
            <w:r w:rsidRPr="00B728EC">
              <w:t xml:space="preserve">To Register Title to the following described real estate situated in </w:t>
            </w:r>
            <w:r w:rsidR="007643CE">
              <w:t>&lt;&gt;</w:t>
            </w:r>
            <w:r w:rsidRPr="00B728EC">
              <w:t xml:space="preserve"> County, Minnesota, namely:</w:t>
            </w:r>
          </w:p>
          <w:p w14:paraId="0913726F" w14:textId="77777777" w:rsidR="00BA3153" w:rsidRPr="00B728EC" w:rsidRDefault="00BA3153" w:rsidP="008033E9">
            <w:pPr>
              <w:ind w:left="360"/>
            </w:pPr>
          </w:p>
        </w:tc>
        <w:tc>
          <w:tcPr>
            <w:tcW w:w="4788" w:type="dxa"/>
          </w:tcPr>
          <w:p w14:paraId="4A19BEC0" w14:textId="77777777" w:rsidR="00BA3153" w:rsidRPr="00B728EC" w:rsidRDefault="00BA3153" w:rsidP="008033E9"/>
        </w:tc>
      </w:tr>
      <w:tr w:rsidR="00BA3153" w:rsidRPr="00B728EC" w14:paraId="1A8BD11B" w14:textId="77777777" w:rsidTr="008033E9">
        <w:tc>
          <w:tcPr>
            <w:tcW w:w="2394" w:type="dxa"/>
          </w:tcPr>
          <w:p w14:paraId="19BFB35D" w14:textId="77777777" w:rsidR="00BA3153" w:rsidRDefault="00BA3153" w:rsidP="008033E9">
            <w:r w:rsidRPr="00A07250">
              <w:rPr>
                <w:b/>
              </w:rPr>
              <w:t>&lt; &gt;</w:t>
            </w:r>
            <w:r w:rsidRPr="00B728EC">
              <w:t xml:space="preserve"> (“Property”),</w:t>
            </w:r>
          </w:p>
          <w:p w14:paraId="6A50BFC3" w14:textId="77777777" w:rsidR="002C6E8D" w:rsidRPr="00B728EC" w:rsidRDefault="002C6E8D" w:rsidP="008033E9"/>
        </w:tc>
        <w:tc>
          <w:tcPr>
            <w:tcW w:w="2394" w:type="dxa"/>
          </w:tcPr>
          <w:p w14:paraId="36D998E5" w14:textId="77777777" w:rsidR="00BA3153" w:rsidRPr="00B728EC" w:rsidRDefault="00BA3153" w:rsidP="008033E9"/>
        </w:tc>
        <w:tc>
          <w:tcPr>
            <w:tcW w:w="4788" w:type="dxa"/>
          </w:tcPr>
          <w:p w14:paraId="54CB6919" w14:textId="77777777" w:rsidR="00BA3153" w:rsidRPr="00B728EC" w:rsidRDefault="00BA3153" w:rsidP="008033E9"/>
        </w:tc>
      </w:tr>
      <w:tr w:rsidR="00BA3153" w:rsidRPr="00B728EC" w14:paraId="7A2BBA5E" w14:textId="77777777" w:rsidTr="008033E9">
        <w:tc>
          <w:tcPr>
            <w:tcW w:w="2394" w:type="dxa"/>
          </w:tcPr>
          <w:p w14:paraId="00E1B74E" w14:textId="77777777" w:rsidR="00BA3153" w:rsidRPr="00B728EC" w:rsidRDefault="00BA3153" w:rsidP="008033E9"/>
        </w:tc>
        <w:tc>
          <w:tcPr>
            <w:tcW w:w="2394" w:type="dxa"/>
          </w:tcPr>
          <w:p w14:paraId="6E41CB2E" w14:textId="77777777" w:rsidR="00BA3153" w:rsidRPr="00B728EC" w:rsidRDefault="00BA3153" w:rsidP="008033E9">
            <w:r w:rsidRPr="00B728EC">
              <w:t>Applicant&lt;s&gt;,</w:t>
            </w:r>
          </w:p>
        </w:tc>
        <w:tc>
          <w:tcPr>
            <w:tcW w:w="4788" w:type="dxa"/>
          </w:tcPr>
          <w:p w14:paraId="6D1C851E" w14:textId="77777777" w:rsidR="00BA3153" w:rsidRPr="00B728EC" w:rsidRDefault="00BA3153" w:rsidP="008033E9">
            <w:r w:rsidRPr="00B728EC">
              <w:t>Court File No. &lt;&gt;</w:t>
            </w:r>
          </w:p>
        </w:tc>
      </w:tr>
      <w:tr w:rsidR="00BA3153" w:rsidRPr="00B728EC" w14:paraId="62E10B24" w14:textId="77777777" w:rsidTr="008033E9">
        <w:tc>
          <w:tcPr>
            <w:tcW w:w="4788" w:type="dxa"/>
            <w:gridSpan w:val="2"/>
          </w:tcPr>
          <w:p w14:paraId="7A99ACB1" w14:textId="77777777" w:rsidR="00BA3153" w:rsidRPr="00B728EC" w:rsidRDefault="00BA3153" w:rsidP="008033E9"/>
        </w:tc>
        <w:tc>
          <w:tcPr>
            <w:tcW w:w="4788" w:type="dxa"/>
          </w:tcPr>
          <w:p w14:paraId="74830EF0" w14:textId="77777777" w:rsidR="00BA3153" w:rsidRPr="00B728EC" w:rsidRDefault="00BA3153" w:rsidP="008033E9"/>
        </w:tc>
      </w:tr>
      <w:tr w:rsidR="00BA3153" w:rsidRPr="00B728EC" w14:paraId="24254C86" w14:textId="77777777" w:rsidTr="008033E9">
        <w:tc>
          <w:tcPr>
            <w:tcW w:w="4788" w:type="dxa"/>
            <w:gridSpan w:val="2"/>
          </w:tcPr>
          <w:p w14:paraId="6E754AF4" w14:textId="77777777" w:rsidR="00BA3153" w:rsidRDefault="00BA3153" w:rsidP="008033E9">
            <w:r w:rsidRPr="00B728EC">
              <w:t xml:space="preserve">vs. </w:t>
            </w:r>
          </w:p>
          <w:p w14:paraId="24C95B8B" w14:textId="77777777" w:rsidR="00BA3153" w:rsidRDefault="00BA3153" w:rsidP="008033E9"/>
          <w:p w14:paraId="5BC9A25C" w14:textId="77777777" w:rsidR="00BA3153" w:rsidRDefault="00BA3153" w:rsidP="008033E9">
            <w:r w:rsidRPr="00B728EC">
              <w:t>&lt;defendant name&gt;, XYZ Corporation, ABC Partnership, John Doe and Mary Roe, all whose true names are unknown, also all heirs and devisees of any of the above named persons who are deceased; and all other persons or parties unknown, claiming any right, title, estate, lien or interest in the real estate described in the application or amendments therein,</w:t>
            </w:r>
          </w:p>
          <w:p w14:paraId="61668C78" w14:textId="77777777" w:rsidR="002C6E8D" w:rsidRPr="00B728EC" w:rsidRDefault="002C6E8D" w:rsidP="008033E9"/>
        </w:tc>
        <w:tc>
          <w:tcPr>
            <w:tcW w:w="4788" w:type="dxa"/>
          </w:tcPr>
          <w:p w14:paraId="3627CAC2" w14:textId="77777777" w:rsidR="00BA3153" w:rsidRDefault="002916E2" w:rsidP="00BA3153">
            <w:pPr>
              <w:jc w:val="center"/>
            </w:pPr>
            <w:r>
              <w:rPr>
                <w:b/>
                <w:bCs/>
              </w:rPr>
              <w:t xml:space="preserve">FINAL </w:t>
            </w:r>
            <w:r w:rsidR="00BA3153">
              <w:rPr>
                <w:b/>
                <w:bCs/>
              </w:rPr>
              <w:t>ORDER AND DECREE OF</w:t>
            </w:r>
          </w:p>
          <w:p w14:paraId="2F9A5549" w14:textId="77777777" w:rsidR="00BA3153" w:rsidRDefault="00BA3153" w:rsidP="00BA3153">
            <w:pPr>
              <w:jc w:val="center"/>
            </w:pPr>
            <w:r>
              <w:rPr>
                <w:b/>
                <w:bCs/>
              </w:rPr>
              <w:t>REGISTRATION &lt;AND AN</w:t>
            </w:r>
          </w:p>
          <w:p w14:paraId="4EC69F12" w14:textId="77777777" w:rsidR="00BA3153" w:rsidRDefault="00BA3153" w:rsidP="00BA3153">
            <w:pPr>
              <w:jc w:val="center"/>
            </w:pPr>
            <w:r>
              <w:rPr>
                <w:b/>
                <w:bCs/>
              </w:rPr>
              <w:t>ORDER ESTABLISHING AND</w:t>
            </w:r>
          </w:p>
          <w:p w14:paraId="34D14F4E" w14:textId="77777777" w:rsidR="00BA3153" w:rsidRDefault="00BA3153" w:rsidP="00BA3153">
            <w:pPr>
              <w:jc w:val="center"/>
            </w:pPr>
            <w:r>
              <w:rPr>
                <w:b/>
                <w:bCs/>
              </w:rPr>
              <w:t>FIXING BOUNDARIES AND</w:t>
            </w:r>
          </w:p>
          <w:p w14:paraId="5CDC2E0A" w14:textId="77777777" w:rsidR="00BA3153" w:rsidRDefault="00BA3153" w:rsidP="00BA3153">
            <w:pPr>
              <w:jc w:val="center"/>
              <w:rPr>
                <w:b/>
                <w:bCs/>
              </w:rPr>
            </w:pPr>
            <w:r>
              <w:rPr>
                <w:b/>
                <w:bCs/>
              </w:rPr>
              <w:t>ESTABLISHMENT OF</w:t>
            </w:r>
          </w:p>
          <w:p w14:paraId="05DF1326" w14:textId="77777777" w:rsidR="00BA3153" w:rsidRPr="008C3430" w:rsidRDefault="00BA3153" w:rsidP="00BA3153">
            <w:pPr>
              <w:jc w:val="center"/>
            </w:pPr>
            <w:r>
              <w:rPr>
                <w:b/>
                <w:bCs/>
              </w:rPr>
              <w:t>JUDICIAL</w:t>
            </w:r>
            <w:r>
              <w:t xml:space="preserve"> </w:t>
            </w:r>
            <w:r>
              <w:rPr>
                <w:b/>
                <w:bCs/>
              </w:rPr>
              <w:t>LANDMARKS&gt;</w:t>
            </w:r>
          </w:p>
          <w:p w14:paraId="59EE404A" w14:textId="77777777" w:rsidR="00BA3153" w:rsidRPr="00B728EC" w:rsidRDefault="00BA3153" w:rsidP="008033E9">
            <w:pPr>
              <w:jc w:val="center"/>
              <w:rPr>
                <w:b/>
              </w:rPr>
            </w:pPr>
          </w:p>
        </w:tc>
      </w:tr>
      <w:tr w:rsidR="00BA3153" w:rsidRPr="00B728EC" w14:paraId="0003A2B6" w14:textId="77777777" w:rsidTr="008033E9">
        <w:tc>
          <w:tcPr>
            <w:tcW w:w="2394" w:type="dxa"/>
          </w:tcPr>
          <w:p w14:paraId="45F56AE6" w14:textId="77777777" w:rsidR="00BA3153" w:rsidRPr="00B728EC" w:rsidRDefault="00BA3153" w:rsidP="008033E9"/>
        </w:tc>
        <w:tc>
          <w:tcPr>
            <w:tcW w:w="2394" w:type="dxa"/>
          </w:tcPr>
          <w:p w14:paraId="7312D890" w14:textId="77777777" w:rsidR="00BA3153" w:rsidRPr="00B728EC" w:rsidRDefault="00BA3153" w:rsidP="008033E9">
            <w:r w:rsidRPr="00B728EC">
              <w:t>Defendant&lt;s&gt;.</w:t>
            </w:r>
          </w:p>
        </w:tc>
        <w:tc>
          <w:tcPr>
            <w:tcW w:w="4788" w:type="dxa"/>
          </w:tcPr>
          <w:p w14:paraId="350AF271" w14:textId="77777777" w:rsidR="00BA3153" w:rsidRPr="00B728EC" w:rsidRDefault="00BA3153" w:rsidP="008033E9"/>
        </w:tc>
      </w:tr>
      <w:tr w:rsidR="00BA3153" w:rsidRPr="00B728EC" w14:paraId="392FB763" w14:textId="77777777" w:rsidTr="008033E9">
        <w:tc>
          <w:tcPr>
            <w:tcW w:w="2394" w:type="dxa"/>
            <w:tcBorders>
              <w:bottom w:val="single" w:sz="18" w:space="0" w:color="auto"/>
            </w:tcBorders>
          </w:tcPr>
          <w:p w14:paraId="2685C270" w14:textId="77777777" w:rsidR="00BA3153" w:rsidRPr="00B728EC" w:rsidRDefault="00BA3153" w:rsidP="008033E9"/>
        </w:tc>
        <w:tc>
          <w:tcPr>
            <w:tcW w:w="2394" w:type="dxa"/>
            <w:tcBorders>
              <w:bottom w:val="single" w:sz="18" w:space="0" w:color="auto"/>
            </w:tcBorders>
          </w:tcPr>
          <w:p w14:paraId="7480FD81" w14:textId="77777777" w:rsidR="00BA3153" w:rsidRPr="00B728EC" w:rsidRDefault="00BA3153" w:rsidP="008033E9"/>
        </w:tc>
        <w:tc>
          <w:tcPr>
            <w:tcW w:w="4788" w:type="dxa"/>
            <w:tcBorders>
              <w:bottom w:val="single" w:sz="18" w:space="0" w:color="auto"/>
            </w:tcBorders>
          </w:tcPr>
          <w:p w14:paraId="138A3C15" w14:textId="77777777" w:rsidR="00BA3153" w:rsidRPr="00B728EC" w:rsidRDefault="00BA3153" w:rsidP="008033E9"/>
        </w:tc>
      </w:tr>
    </w:tbl>
    <w:p w14:paraId="769B2EEC" w14:textId="77777777" w:rsidR="00BA3153" w:rsidRDefault="00BA3153" w:rsidP="00BA3153">
      <w:pPr>
        <w:pStyle w:val="BodyDoubleSp5"/>
        <w:spacing w:line="240" w:lineRule="auto"/>
      </w:pPr>
    </w:p>
    <w:p w14:paraId="3A640B65" w14:textId="77777777" w:rsidR="00683C76" w:rsidRPr="00E345A8" w:rsidRDefault="00683C76" w:rsidP="00E345A8">
      <w:pPr>
        <w:pStyle w:val="BodyDoubleSp5"/>
      </w:pPr>
      <w:r w:rsidRPr="00E345A8">
        <w:t xml:space="preserve">The above-entitled matter came on for hearing before this Court and the undersigned Judge at the </w:t>
      </w:r>
      <w:r w:rsidR="00447FE1">
        <w:t>&lt;&gt;</w:t>
      </w:r>
      <w:r w:rsidRPr="00E345A8">
        <w:t xml:space="preserve"> County Courthouse, </w:t>
      </w:r>
      <w:r w:rsidR="00447FE1">
        <w:t>&lt;&gt;</w:t>
      </w:r>
      <w:r w:rsidRPr="00E345A8">
        <w:t xml:space="preserve">, Minnesota, &lt;&lt;on _______________, 20&lt;&gt;, at ___________ </w:t>
      </w:r>
      <w:r w:rsidRPr="00E345A8">
        <w:lastRenderedPageBreak/>
        <w:t>___.m. on Applicant&lt;</w:t>
      </w:r>
      <w:r w:rsidR="002C6E8D">
        <w:t>’</w:t>
      </w:r>
      <w:r w:rsidRPr="00E345A8">
        <w:t>s</w:t>
      </w:r>
      <w:r w:rsidR="00FF035A">
        <w:t>’</w:t>
      </w:r>
      <w:r w:rsidRPr="00E345A8">
        <w:t>&gt; Motion for Default Judgment and&gt;&gt; &lt;&lt;without a Hearing at the request of Applicant&lt;</w:t>
      </w:r>
      <w:r w:rsidR="002C6E8D">
        <w:t>’</w:t>
      </w:r>
      <w:r w:rsidRPr="00E345A8">
        <w:t>s</w:t>
      </w:r>
      <w:r w:rsidR="00FF035A">
        <w:t>’</w:t>
      </w:r>
      <w:r w:rsidRPr="00E345A8">
        <w:t>&gt; attorney, David J. Meyers for &gt;&gt; Entry of an Order and Decree of Registration. &lt;&lt;David J. Meyers appeared on behalf of Applicant&lt;s&gt;, other appearances were noted on the record.&gt;&gt; &lt;&lt;On &lt;date&gt;, this Court signed an Interlocutory Order finding all Defendants in default, that Applicant has complied with all requirements of Minnesota Statutes Section 508.01, et seq. and other applicable laws, and Ordering the placement of Judicial Landmarks.&gt;&gt;</w:t>
      </w:r>
    </w:p>
    <w:p w14:paraId="2B15FEAE" w14:textId="77777777" w:rsidR="00683C76" w:rsidRPr="00E345A8" w:rsidRDefault="00683C76" w:rsidP="00E345A8">
      <w:pPr>
        <w:pStyle w:val="BodyDoubleSp5"/>
      </w:pPr>
      <w:r w:rsidRPr="00E345A8">
        <w:t>The Cou</w:t>
      </w:r>
      <w:r w:rsidR="002916E2">
        <w:t>rt, having duly considered the A</w:t>
      </w:r>
      <w:r w:rsidRPr="00E345A8">
        <w:t xml:space="preserve">pplication, the reports of the </w:t>
      </w:r>
      <w:r w:rsidR="007643CE">
        <w:t>&lt;Deputy&gt;</w:t>
      </w:r>
      <w:r w:rsidR="005041D8">
        <w:t xml:space="preserve"> Title</w:t>
      </w:r>
      <w:r w:rsidR="007643CE">
        <w:t xml:space="preserve"> </w:t>
      </w:r>
      <w:r w:rsidRPr="00E345A8">
        <w:t>Examiner, and the evidence produce by the Applicant&lt;s&gt;, and being fully advised in the premises, finds:</w:t>
      </w:r>
    </w:p>
    <w:p w14:paraId="05D81CA6" w14:textId="77777777" w:rsidR="00683C76" w:rsidRPr="00E345A8" w:rsidRDefault="00683C76" w:rsidP="00E345A8">
      <w:pPr>
        <w:pStyle w:val="Numbered105"/>
      </w:pPr>
      <w:r w:rsidRPr="00E345A8">
        <w:t>That all requirements of the law in respect to the application and any amendment thereto have been complied with and that all of the Defendants in this proceeding have been duly served with process as required by law or they have consented to the registration herein and it further appears that no answer or notice of appearance has been filed in this proceeding.</w:t>
      </w:r>
    </w:p>
    <w:p w14:paraId="4ECFD210" w14:textId="77777777" w:rsidR="00683C76" w:rsidRPr="00E345A8" w:rsidRDefault="00683C76" w:rsidP="00E345A8">
      <w:pPr>
        <w:pStyle w:val="Numbered105"/>
      </w:pPr>
      <w:r w:rsidRPr="00E345A8">
        <w:t>That except as hereafter provided, none of the Defendants named in the Summons and any amendments or supplements thereto have any right, title, estate, lien or interest in the real estate hereinafter described.</w:t>
      </w:r>
    </w:p>
    <w:p w14:paraId="15BA8DC7" w14:textId="77777777" w:rsidR="00683C76" w:rsidRDefault="00683C76" w:rsidP="00E345A8">
      <w:pPr>
        <w:pStyle w:val="Numbered105"/>
      </w:pPr>
      <w:r w:rsidRPr="00E345A8">
        <w:t>That the premises hereinafter described are now occupied by the Applicant&lt;s&gt;.</w:t>
      </w:r>
    </w:p>
    <w:p w14:paraId="30DDB63A" w14:textId="77777777" w:rsidR="00490134" w:rsidRPr="001A0AFC" w:rsidRDefault="00490134" w:rsidP="00490134">
      <w:pPr>
        <w:pStyle w:val="Numbered105"/>
      </w:pPr>
      <w:r w:rsidRPr="001A0AFC">
        <w:t>The Applicant</w:t>
      </w:r>
      <w:r w:rsidR="00125B5F" w:rsidRPr="001A0AFC">
        <w:t>(</w:t>
      </w:r>
      <w:r w:rsidRPr="001A0AFC">
        <w:t>s</w:t>
      </w:r>
      <w:r w:rsidR="00125B5F" w:rsidRPr="001A0AFC">
        <w:t>)</w:t>
      </w:r>
      <w:r w:rsidRPr="001A0AFC">
        <w:t xml:space="preserve"> are over 18 years of age.  Applicant &lt;&gt; is married to &lt;&gt;.  Applicant &lt;&gt; is married to &lt;&gt;.</w:t>
      </w:r>
      <w:r w:rsidR="00125B5F" w:rsidRPr="001A0AFC">
        <w:t xml:space="preserve">  The Applicant(s) is(are) under no legal incapacity.</w:t>
      </w:r>
    </w:p>
    <w:p w14:paraId="44A4ABFB" w14:textId="77777777" w:rsidR="00683C76" w:rsidRPr="00E345A8" w:rsidRDefault="002916E2" w:rsidP="00E345A8">
      <w:pPr>
        <w:pStyle w:val="Numbered105"/>
      </w:pPr>
      <w:r>
        <w:t>That at the time of filing the Application herein, there was a M</w:t>
      </w:r>
      <w:r w:rsidR="00683C76" w:rsidRPr="00E345A8">
        <w:t>ortgage in favor of &lt;&gt;, dated &lt;&gt;, recorded &lt;&gt;, as Document No. &lt;&gt;, encumbering the Pr</w:t>
      </w:r>
      <w:r>
        <w:t>operty.  That subsequently the M</w:t>
      </w:r>
      <w:r w:rsidR="00683C76" w:rsidRPr="00E345A8">
        <w:t>ortgage was satisfied by an instrument dated &lt;&gt;, and filed with the &lt;&gt; County Recorder on &lt;&gt;, as Document No. &lt;&gt;.</w:t>
      </w:r>
    </w:p>
    <w:p w14:paraId="7C669F03" w14:textId="77777777" w:rsidR="00683C76" w:rsidRPr="00E345A8" w:rsidRDefault="00683C76" w:rsidP="00E345A8">
      <w:pPr>
        <w:pStyle w:val="Numbered105"/>
      </w:pPr>
      <w:r w:rsidRPr="00E345A8">
        <w:lastRenderedPageBreak/>
        <w:t xml:space="preserve">That subsequent to the time of the filing of the </w:t>
      </w:r>
      <w:r w:rsidR="002916E2">
        <w:t>Application herein, a M</w:t>
      </w:r>
      <w:r w:rsidRPr="00E345A8">
        <w:t>ortgage was recorded in favor of &lt;&gt;, with &lt;&gt; Mortgagors, dated &lt;&gt; and filed with the &lt;&gt; County Recorder on &lt;&gt;, as Document No. &lt;&gt;.</w:t>
      </w:r>
    </w:p>
    <w:p w14:paraId="07EF2656" w14:textId="77777777" w:rsidR="00683C76" w:rsidRPr="00E345A8" w:rsidRDefault="00683C76" w:rsidP="00E345A8">
      <w:pPr>
        <w:pStyle w:val="Numbered105"/>
      </w:pPr>
      <w:r w:rsidRPr="00E345A8">
        <w:t>That &lt;&gt; holds an interest in the Applicant&lt;</w:t>
      </w:r>
      <w:r w:rsidR="002916E2">
        <w:t>’</w:t>
      </w:r>
      <w:r w:rsidRPr="00E345A8">
        <w:t>s</w:t>
      </w:r>
      <w:r w:rsidR="002916E2">
        <w:t>’</w:t>
      </w:r>
      <w:r w:rsidRPr="00E345A8">
        <w:t>&gt; parcel as the grantee of an easement created by a document dated &lt;&gt;, and recorded as Document &lt;&gt;.  &lt;&gt; has consented to this proceeding, so long as &lt;his/her&gt; easement continues as a memorial on the Certificate of Title.</w:t>
      </w:r>
    </w:p>
    <w:p w14:paraId="7C9E689C" w14:textId="77777777" w:rsidR="00683C76" w:rsidRPr="00E345A8" w:rsidRDefault="00683C76" w:rsidP="00E345A8">
      <w:pPr>
        <w:pStyle w:val="Numbered105"/>
      </w:pPr>
      <w:r w:rsidRPr="00E345A8">
        <w:t>&lt;&gt; and &lt;&gt; &lt;were/was&gt; recommended as &lt;a&gt; Defendant&lt;s&gt;, but &lt;is/both are&gt; deceased.  &lt;&gt;, the Executor of the estate&lt;s&gt;, was duly served on behalf of the estate&lt;s&gt;.</w:t>
      </w:r>
    </w:p>
    <w:p w14:paraId="642031CA" w14:textId="77777777" w:rsidR="00683C76" w:rsidRPr="00E345A8" w:rsidRDefault="00683C76" w:rsidP="00E345A8">
      <w:pPr>
        <w:pStyle w:val="Numbered105"/>
      </w:pPr>
      <w:r w:rsidRPr="00E345A8">
        <w:t>&lt;&gt; was listed in the Petition and Order for Summons as a Defendant, but &lt;his/her&gt; current address is unknown and, therefore, has been served by publication.</w:t>
      </w:r>
    </w:p>
    <w:p w14:paraId="4222FBCF" w14:textId="77777777" w:rsidR="00683C76" w:rsidRDefault="00683C76" w:rsidP="00E345A8">
      <w:pPr>
        <w:pStyle w:val="Numbered105"/>
      </w:pPr>
      <w:r w:rsidRPr="00E345A8">
        <w:t xml:space="preserve">&lt;That Judicial Landmarks have been placed pursuant to the ________________, 20___, Interlocutory Order of this Court, and that the placement of those Judicial Landmarks is shown on the ___________ survey by _____________________ in the Court file and made a part hereof.&gt;  </w:t>
      </w:r>
    </w:p>
    <w:p w14:paraId="5322FD7A" w14:textId="77777777" w:rsidR="00447FE1" w:rsidRDefault="00447FE1" w:rsidP="00E345A8">
      <w:pPr>
        <w:pStyle w:val="Numbered105"/>
      </w:pPr>
      <w:r>
        <w:t xml:space="preserve">That the legal description of Applicant&lt;’s’&gt; land is shown on attached </w:t>
      </w:r>
      <w:r w:rsidRPr="00CF3EB4">
        <w:rPr>
          <w:b/>
          <w:bCs/>
        </w:rPr>
        <w:t>Exhibit A</w:t>
      </w:r>
      <w:r>
        <w:t>.</w:t>
      </w:r>
    </w:p>
    <w:p w14:paraId="006323E4" w14:textId="77777777" w:rsidR="00447FE1" w:rsidRDefault="00447FE1" w:rsidP="00E345A8">
      <w:pPr>
        <w:pStyle w:val="Numbered105"/>
      </w:pPr>
      <w:bookmarkStart w:id="0" w:name="_Hlk115257001"/>
      <w:r>
        <w:t>The following should be included on the Certificate of Title as requested by the State of Minnesota:</w:t>
      </w:r>
      <w:bookmarkEnd w:id="0"/>
    </w:p>
    <w:p w14:paraId="76648AE3" w14:textId="77777777" w:rsidR="00447FE1" w:rsidRDefault="00447FE1" w:rsidP="00447FE1">
      <w:pPr>
        <w:pStyle w:val="Numbered105"/>
        <w:numPr>
          <w:ilvl w:val="0"/>
          <w:numId w:val="0"/>
        </w:numPr>
        <w:spacing w:line="240" w:lineRule="auto"/>
        <w:ind w:left="1440"/>
        <w:rPr>
          <w:rFonts w:eastAsiaTheme="minorHAnsi"/>
        </w:rPr>
      </w:pPr>
      <w:bookmarkStart w:id="1" w:name="_Hlk115257011"/>
      <w:r>
        <w:t>“Subject to the propriety and sovereign rights of the State of Minnesota in all that portion of the land below the ordinary highwater mark of &lt;White Bear Lake&gt;, not intending, however, to deprive the fee owners of the usual riparian rights that attach to the land riparian to a navigable body of water incident to the ownership thereof.”</w:t>
      </w:r>
      <w:bookmarkEnd w:id="1"/>
      <w:r>
        <w:t xml:space="preserve"> </w:t>
      </w:r>
    </w:p>
    <w:p w14:paraId="0A3114FD" w14:textId="77777777" w:rsidR="00447FE1" w:rsidRDefault="00447FE1" w:rsidP="00447FE1">
      <w:pPr>
        <w:pStyle w:val="Numbered105"/>
        <w:numPr>
          <w:ilvl w:val="0"/>
          <w:numId w:val="0"/>
        </w:numPr>
        <w:ind w:left="1440"/>
      </w:pPr>
    </w:p>
    <w:p w14:paraId="17FEECC7" w14:textId="77777777" w:rsidR="00683C76" w:rsidRPr="00E345A8" w:rsidRDefault="00683C76" w:rsidP="002916E2">
      <w:pPr>
        <w:pStyle w:val="TitleLeftBoldAllCaps"/>
        <w:ind w:firstLine="720"/>
      </w:pPr>
      <w:r w:rsidRPr="00E345A8">
        <w:t>NOW, THEREFORE, IT IS HEREBY ORDERED, ADJUDGED AND DECREED as follows:</w:t>
      </w:r>
    </w:p>
    <w:p w14:paraId="29CE50FB" w14:textId="77777777" w:rsidR="00683C76" w:rsidRPr="00A43D71" w:rsidRDefault="00683C76" w:rsidP="00A43D71">
      <w:pPr>
        <w:pStyle w:val="Heading1"/>
      </w:pPr>
      <w:r w:rsidRPr="00A43D71">
        <w:t xml:space="preserve">That a default as to each Defendant named in the Summons and any amendments or supplements thereto and all heirs and devisees of any of the persons named therein who are deceased and </w:t>
      </w:r>
      <w:r w:rsidR="00FF035A">
        <w:t>“</w:t>
      </w:r>
      <w:r w:rsidRPr="00A43D71">
        <w:t>all other persons or parties unknown claiming any right, title, estate, lien or interest in the real estate hereinafter described</w:t>
      </w:r>
      <w:r w:rsidR="00FF035A">
        <w:t>”</w:t>
      </w:r>
      <w:r w:rsidRPr="00A43D71">
        <w:t xml:space="preserve"> is hereby entered in the above-entitled action.</w:t>
      </w:r>
    </w:p>
    <w:p w14:paraId="6B0579FC" w14:textId="77777777" w:rsidR="00683C76" w:rsidRPr="00A43D71" w:rsidRDefault="00683C76" w:rsidP="00A43D71">
      <w:pPr>
        <w:pStyle w:val="Heading1"/>
      </w:pPr>
      <w:r w:rsidRPr="00A43D71">
        <w:lastRenderedPageBreak/>
        <w:t xml:space="preserve">That &lt;&gt;, whose post office address is &lt;&gt;, County of &lt;&gt;, State of Minnesota, are the owners of an estate </w:t>
      </w:r>
      <w:r w:rsidR="002916E2">
        <w:t>in fee simple &lt;as Joint Tenants or</w:t>
      </w:r>
      <w:r w:rsidRPr="00A43D71">
        <w:t xml:space="preserve"> Tenant-in-Common or other interests&gt; &lt;and appurtenant easement&gt; in land in the County of &lt;&gt;, State of Minnesota, described as follows:</w:t>
      </w:r>
    </w:p>
    <w:p w14:paraId="4C25995B" w14:textId="77777777" w:rsidR="00683C76" w:rsidRPr="00E345A8" w:rsidRDefault="00683C76" w:rsidP="00A43D71">
      <w:pPr>
        <w:pStyle w:val="BodySingleSp1"/>
        <w:ind w:left="1440" w:firstLine="0"/>
      </w:pPr>
      <w:r w:rsidRPr="00E345A8">
        <w:t>&lt;legal&gt;</w:t>
      </w:r>
      <w:r w:rsidR="002916E2">
        <w:t>.</w:t>
      </w:r>
    </w:p>
    <w:p w14:paraId="5979059C" w14:textId="77777777" w:rsidR="00683C76" w:rsidRPr="00A43D71" w:rsidRDefault="00683C76" w:rsidP="00A43D71">
      <w:pPr>
        <w:pStyle w:val="Heading1"/>
      </w:pPr>
      <w:r w:rsidRPr="00A43D71">
        <w:t>That said interest and land be brought under the provisions and operations of Chapter 508, Minnesota Statutes, and all acts amendatory thereof, and that the title there to be confirmed and registered as provided in and by said act; subject, however, to the following memorials:</w:t>
      </w:r>
    </w:p>
    <w:p w14:paraId="12D90B70" w14:textId="77777777" w:rsidR="00683C76" w:rsidRPr="00A43D71" w:rsidRDefault="00683C76" w:rsidP="00A43D71">
      <w:pPr>
        <w:pStyle w:val="Heading2"/>
      </w:pPr>
      <w:r w:rsidRPr="00A43D71">
        <w:t>to any rights or encumbrances which may be subsisting, specified in Section 508.25, Chapter 508, Minnesota Statutes and all acts amendatory thereof;</w:t>
      </w:r>
    </w:p>
    <w:p w14:paraId="2B989265" w14:textId="77777777" w:rsidR="00683C76" w:rsidRPr="00A43D71" w:rsidRDefault="00683C76" w:rsidP="00A43D71">
      <w:pPr>
        <w:pStyle w:val="Heading2"/>
      </w:pPr>
      <w:r w:rsidRPr="00A43D71">
        <w:t>to a mortgage in favor of &lt;&gt;, dated &lt;&gt;, and filed for record in the office of the &lt;&gt; County Rec</w:t>
      </w:r>
      <w:r w:rsidR="002916E2">
        <w:t>order on &lt;&gt;, as Document No. &lt;&gt;; and</w:t>
      </w:r>
    </w:p>
    <w:p w14:paraId="1734E3D7" w14:textId="77777777" w:rsidR="00E345A8" w:rsidRDefault="00683C76" w:rsidP="00A43D71">
      <w:pPr>
        <w:pStyle w:val="Heading2"/>
      </w:pPr>
      <w:r w:rsidRPr="00A43D71">
        <w:t>to an easement in favor of &lt;&gt; as grantee created by a document dated &lt;&gt;, and recorded &lt;&gt;, as Document &lt;&gt;.</w:t>
      </w:r>
    </w:p>
    <w:p w14:paraId="63157CF4" w14:textId="77777777" w:rsidR="00DB627A" w:rsidRPr="00DB627A" w:rsidRDefault="00230AED" w:rsidP="00DB627A">
      <w:pPr>
        <w:pStyle w:val="Heading2"/>
      </w:pPr>
      <w:r>
        <w:t xml:space="preserve">that an </w:t>
      </w:r>
      <w:r w:rsidR="005041D8">
        <w:t xml:space="preserve">&lt;Deputy&gt; Title </w:t>
      </w:r>
      <w:r>
        <w:t>Examiner’s Directive to File Survey shall be filed after this Order has been memorialized that includes a full-sized copy of the survey.</w:t>
      </w:r>
    </w:p>
    <w:p w14:paraId="4A679247" w14:textId="77777777" w:rsidR="00683C76" w:rsidRDefault="00683C76" w:rsidP="00A43D71">
      <w:pPr>
        <w:pStyle w:val="Heading1"/>
      </w:pPr>
      <w:r w:rsidRPr="00A43D71">
        <w:t xml:space="preserve">&lt;That the boundaries of the land described herein have been determined by placement of Judicial Monuments as described in the ______________ Certificate of Survey filed in this matter by _______________________, which survey is made a part of the Findings and Decree hereof.  The Certificate of Survey shall also be filed with the Registrar of Titles, at the time of the filing of this Order, and the Certificate of Title shall state: </w:t>
      </w:r>
      <w:r w:rsidR="00DB627A">
        <w:t>“</w:t>
      </w:r>
      <w:r w:rsidRPr="00A43D71">
        <w:t>That the boundaries are registered and Judicial Monuments set per the survey filed in the office of the Registrar of Titles, and with the District Court.</w:t>
      </w:r>
      <w:r w:rsidR="00DB627A">
        <w:t>”</w:t>
      </w:r>
      <w:r w:rsidRPr="00A43D71">
        <w:t>&gt;</w:t>
      </w:r>
    </w:p>
    <w:p w14:paraId="02638E61" w14:textId="77777777" w:rsidR="00DB627A" w:rsidRDefault="00DB627A" w:rsidP="00DB627A">
      <w:pPr>
        <w:pStyle w:val="Heading1"/>
      </w:pPr>
      <w:r>
        <w:t>The Certificate of Title shall state:</w:t>
      </w:r>
    </w:p>
    <w:p w14:paraId="4059D7E2" w14:textId="77777777" w:rsidR="00DB627A" w:rsidRPr="00A43D71" w:rsidRDefault="00DB627A" w:rsidP="00DB627A">
      <w:pPr>
        <w:pStyle w:val="Heading1"/>
        <w:numPr>
          <w:ilvl w:val="0"/>
          <w:numId w:val="0"/>
        </w:numPr>
        <w:ind w:left="2160"/>
      </w:pPr>
      <w:r w:rsidRPr="00F73211">
        <w:t xml:space="preserve">“Subject to the propriety and sovereign rights of the State of Minnesota in all that portion of the land below the ordinary highwater mark of </w:t>
      </w:r>
      <w:r w:rsidR="007643CE">
        <w:t>&lt;</w:t>
      </w:r>
      <w:r w:rsidRPr="00F73211">
        <w:t>White Bear Lake</w:t>
      </w:r>
      <w:r w:rsidR="007643CE">
        <w:t>&gt;</w:t>
      </w:r>
      <w:r w:rsidRPr="00F73211">
        <w:t>, not intending, however, to deprive the fee owners of the usual riparian rights that attach to the land riparian to a navigable body of water incident to the ownership thereof.”</w:t>
      </w:r>
    </w:p>
    <w:p w14:paraId="51BBDF3B" w14:textId="77777777" w:rsidR="00E345A8" w:rsidRPr="00A43D71" w:rsidRDefault="00683C76" w:rsidP="00A43D71">
      <w:pPr>
        <w:pStyle w:val="BodyDoubleSp5"/>
      </w:pPr>
      <w:r w:rsidRPr="00A43D71">
        <w:t xml:space="preserve">Dated:  _________________, </w:t>
      </w:r>
      <w:r w:rsidR="002C6E8D">
        <w:fldChar w:fldCharType="begin"/>
      </w:r>
      <w:r w:rsidR="002C6E8D">
        <w:instrText xml:space="preserve"> DATE  \@ "yyyy"  \* MERGEFORMAT </w:instrText>
      </w:r>
      <w:r w:rsidR="002C6E8D">
        <w:fldChar w:fldCharType="separate"/>
      </w:r>
      <w:r w:rsidR="00AA3DE7">
        <w:rPr>
          <w:noProof/>
        </w:rPr>
        <w:t>2026</w:t>
      </w:r>
      <w:r w:rsidR="002C6E8D">
        <w:fldChar w:fldCharType="end"/>
      </w:r>
    </w:p>
    <w:p w14:paraId="2F6FBB04" w14:textId="77777777" w:rsidR="00E345A8" w:rsidRPr="00E345A8" w:rsidRDefault="00683C76" w:rsidP="007643CE">
      <w:pPr>
        <w:pStyle w:val="Signature0"/>
      </w:pPr>
      <w:r w:rsidRPr="00E345A8">
        <w:lastRenderedPageBreak/>
        <w:t>BY THE</w:t>
      </w:r>
      <w:r w:rsidR="00DB627A">
        <w:t xml:space="preserve"> </w:t>
      </w:r>
      <w:r w:rsidRPr="00E345A8">
        <w:t>COURT:</w:t>
      </w:r>
      <w:r w:rsidR="00A43D71">
        <w:br/>
      </w:r>
      <w:r w:rsidR="00A43D71">
        <w:br/>
      </w:r>
      <w:r w:rsidR="00A43D71">
        <w:br/>
      </w:r>
      <w:r w:rsidRPr="00E345A8">
        <w:t>___________________________________</w:t>
      </w:r>
      <w:r w:rsidR="00A43D71">
        <w:br/>
      </w:r>
      <w:r w:rsidRPr="00E345A8">
        <w:t>Judge of District Court</w:t>
      </w:r>
      <w:r w:rsidR="00DB627A">
        <w:br/>
      </w:r>
    </w:p>
    <w:p w14:paraId="6C666776" w14:textId="77777777" w:rsidR="00E345A8" w:rsidRPr="002916E2" w:rsidRDefault="00683C76" w:rsidP="002916E2">
      <w:pPr>
        <w:pStyle w:val="BodySingleSp"/>
        <w:ind w:firstLine="720"/>
      </w:pPr>
      <w:r w:rsidRPr="002916E2">
        <w:t>THE ABOVE CONSTITUTES THE JUDGMENT AND DECREE OF THIS COURT</w:t>
      </w:r>
      <w:r w:rsidR="00A43D71" w:rsidRPr="002916E2">
        <w:t xml:space="preserve"> </w:t>
      </w:r>
      <w:r w:rsidRPr="002916E2">
        <w:t xml:space="preserve">ENTERED ON ____________________, </w:t>
      </w:r>
      <w:r w:rsidR="002C6E8D">
        <w:fldChar w:fldCharType="begin"/>
      </w:r>
      <w:r w:rsidR="002C6E8D">
        <w:instrText xml:space="preserve"> DATE  \@ "yyyy"  \* MERGEFORMAT </w:instrText>
      </w:r>
      <w:r w:rsidR="002C6E8D">
        <w:fldChar w:fldCharType="separate"/>
      </w:r>
      <w:r w:rsidR="00AA3DE7">
        <w:rPr>
          <w:noProof/>
        </w:rPr>
        <w:t>2026</w:t>
      </w:r>
      <w:r w:rsidR="002C6E8D">
        <w:fldChar w:fldCharType="end"/>
      </w:r>
      <w:r w:rsidRPr="002916E2">
        <w:t>.</w:t>
      </w:r>
      <w:r w:rsidR="00DB627A">
        <w:br/>
      </w:r>
    </w:p>
    <w:p w14:paraId="2F9BFFFF" w14:textId="77777777" w:rsidR="00E345A8" w:rsidRPr="00A43D71" w:rsidRDefault="00683C76" w:rsidP="00A43D71">
      <w:pPr>
        <w:pStyle w:val="BodyDoubleSp5"/>
      </w:pPr>
      <w:r w:rsidRPr="00A43D71">
        <w:t xml:space="preserve">Dated:  _________________, </w:t>
      </w:r>
      <w:r w:rsidR="002C6E8D">
        <w:fldChar w:fldCharType="begin"/>
      </w:r>
      <w:r w:rsidR="002C6E8D">
        <w:instrText xml:space="preserve"> DATE  \@ "yyyy"  \* MERGEFORMAT </w:instrText>
      </w:r>
      <w:r w:rsidR="002C6E8D">
        <w:fldChar w:fldCharType="separate"/>
      </w:r>
      <w:r w:rsidR="00AA3DE7">
        <w:rPr>
          <w:noProof/>
        </w:rPr>
        <w:t>2026</w:t>
      </w:r>
      <w:r w:rsidR="002C6E8D">
        <w:fldChar w:fldCharType="end"/>
      </w:r>
    </w:p>
    <w:p w14:paraId="0EB8A34B" w14:textId="77777777" w:rsidR="00A43D71" w:rsidRDefault="00683C76" w:rsidP="00A43D71">
      <w:pPr>
        <w:pStyle w:val="Signature0"/>
        <w:spacing w:after="0"/>
      </w:pPr>
      <w:r w:rsidRPr="00A43D71">
        <w:t>DISTRICT COURT ADMINISTRATOR</w:t>
      </w:r>
      <w:r w:rsidR="00A43D71" w:rsidRPr="00A43D71">
        <w:br/>
      </w:r>
      <w:r w:rsidR="00A43D71" w:rsidRPr="00A43D71">
        <w:br/>
      </w:r>
      <w:r w:rsidR="00A43D71" w:rsidRPr="00A43D71">
        <w:br/>
      </w:r>
      <w:r w:rsidRPr="00A43D71">
        <w:t>By_</w:t>
      </w:r>
      <w:r w:rsidR="00A43D71">
        <w:t>_______________________________</w:t>
      </w:r>
    </w:p>
    <w:p w14:paraId="5C5D3CED" w14:textId="77777777" w:rsidR="00E345A8" w:rsidRPr="00A43D71" w:rsidRDefault="00683C76" w:rsidP="00A43D71">
      <w:pPr>
        <w:pStyle w:val="Signature0"/>
        <w:ind w:left="5760"/>
      </w:pPr>
      <w:r w:rsidRPr="00A43D71">
        <w:t>Deputy Court Administrator</w:t>
      </w:r>
    </w:p>
    <w:p w14:paraId="7FF73147" w14:textId="77777777" w:rsidR="005041D8" w:rsidRPr="005041D8" w:rsidRDefault="005041D8" w:rsidP="005041D8">
      <w:pPr>
        <w:spacing w:after="0" w:line="240" w:lineRule="auto"/>
        <w:rPr>
          <w:rFonts w:eastAsia="Times New Roman"/>
          <w:bCs/>
        </w:rPr>
      </w:pPr>
      <w:r w:rsidRPr="005041D8">
        <w:rPr>
          <w:rFonts w:eastAsia="Times New Roman"/>
          <w:bCs/>
        </w:rPr>
        <w:t xml:space="preserve">APPROVED: ________________, </w:t>
      </w:r>
      <w:r w:rsidRPr="005041D8">
        <w:rPr>
          <w:rFonts w:eastAsia="Times New Roman"/>
          <w:bCs/>
          <w:noProof/>
        </w:rPr>
        <w:fldChar w:fldCharType="begin"/>
      </w:r>
      <w:r w:rsidRPr="005041D8">
        <w:rPr>
          <w:rFonts w:eastAsia="Times New Roman"/>
          <w:bCs/>
          <w:noProof/>
        </w:rPr>
        <w:instrText xml:space="preserve"> DATE  \@ "yyyy"  \* MERGEFORMAT </w:instrText>
      </w:r>
      <w:r w:rsidRPr="005041D8">
        <w:rPr>
          <w:rFonts w:eastAsia="Times New Roman"/>
          <w:bCs/>
          <w:noProof/>
        </w:rPr>
        <w:fldChar w:fldCharType="separate"/>
      </w:r>
      <w:r w:rsidR="00AA3DE7">
        <w:rPr>
          <w:rFonts w:eastAsia="Times New Roman"/>
          <w:bCs/>
          <w:noProof/>
        </w:rPr>
        <w:t>2026</w:t>
      </w:r>
      <w:r w:rsidRPr="005041D8">
        <w:rPr>
          <w:rFonts w:eastAsia="Times New Roman"/>
          <w:bCs/>
          <w:noProof/>
        </w:rPr>
        <w:fldChar w:fldCharType="end"/>
      </w:r>
      <w:r w:rsidRPr="005041D8">
        <w:rPr>
          <w:rFonts w:eastAsia="Times New Roman"/>
          <w:bCs/>
        </w:rPr>
        <w:br/>
      </w:r>
      <w:r w:rsidRPr="005041D8">
        <w:rPr>
          <w:rFonts w:eastAsia="Times New Roman"/>
          <w:bCs/>
        </w:rPr>
        <w:br/>
      </w:r>
      <w:r w:rsidRPr="005041D8">
        <w:rPr>
          <w:rFonts w:eastAsia="Times New Roman"/>
          <w:bCs/>
        </w:rPr>
        <w:br/>
        <w:t>By_______________________________</w:t>
      </w:r>
    </w:p>
    <w:p w14:paraId="492A612F" w14:textId="77777777" w:rsidR="00683C76" w:rsidRPr="005041D8" w:rsidRDefault="005041D8" w:rsidP="005041D8">
      <w:pPr>
        <w:spacing w:after="240" w:line="240" w:lineRule="auto"/>
        <w:rPr>
          <w:rFonts w:eastAsia="Times New Roman"/>
          <w:bCs/>
        </w:rPr>
      </w:pPr>
      <w:r w:rsidRPr="005041D8">
        <w:rPr>
          <w:rFonts w:eastAsia="Times New Roman"/>
          <w:bCs/>
        </w:rPr>
        <w:t xml:space="preserve">    David J. Meyers (#0151695)</w:t>
      </w:r>
      <w:r w:rsidRPr="005041D8">
        <w:rPr>
          <w:rFonts w:eastAsia="Times New Roman"/>
          <w:bCs/>
        </w:rPr>
        <w:br/>
        <w:t xml:space="preserve">    &lt;&gt; County &lt;Deputy&gt; Examiner of Titles</w:t>
      </w:r>
    </w:p>
    <w:sectPr w:rsidR="00683C76" w:rsidRPr="005041D8" w:rsidSect="002916E2">
      <w:footerReference w:type="default" r:id="rId7"/>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7719" w14:textId="77777777" w:rsidR="00AA3DE7" w:rsidRDefault="00AA3DE7" w:rsidP="00683C76">
      <w:pPr>
        <w:spacing w:after="0" w:line="240" w:lineRule="auto"/>
      </w:pPr>
      <w:r>
        <w:separator/>
      </w:r>
    </w:p>
  </w:endnote>
  <w:endnote w:type="continuationSeparator" w:id="0">
    <w:p w14:paraId="4A60CE04" w14:textId="77777777" w:rsidR="00AA3DE7" w:rsidRDefault="00AA3DE7" w:rsidP="0068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0804" w14:textId="77777777" w:rsidR="002916E2" w:rsidRDefault="0081700C" w:rsidP="0081700C">
    <w:pPr>
      <w:pStyle w:val="Footer"/>
      <w:jc w:val="left"/>
    </w:pPr>
    <w:r>
      <w:tab/>
    </w:r>
    <w:sdt>
      <w:sdtPr>
        <w:id w:val="649026678"/>
        <w:docPartObj>
          <w:docPartGallery w:val="Page Numbers (Bottom of Page)"/>
          <w:docPartUnique/>
        </w:docPartObj>
      </w:sdtPr>
      <w:sdtEndPr>
        <w:rPr>
          <w:noProof/>
        </w:rPr>
      </w:sdtEndPr>
      <w:sdtContent>
        <w:r w:rsidR="002916E2">
          <w:fldChar w:fldCharType="begin"/>
        </w:r>
        <w:r w:rsidR="002916E2">
          <w:instrText xml:space="preserve"> PAGE   \* MERGEFORMAT </w:instrText>
        </w:r>
        <w:r w:rsidR="002916E2">
          <w:fldChar w:fldCharType="separate"/>
        </w:r>
        <w:r w:rsidR="006D521B">
          <w:rPr>
            <w:noProof/>
          </w:rPr>
          <w:t>2</w:t>
        </w:r>
        <w:r w:rsidR="002916E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6CC6" w14:textId="77777777" w:rsidR="00AA3DE7" w:rsidRDefault="00AA3DE7" w:rsidP="00683C76">
      <w:pPr>
        <w:spacing w:after="0" w:line="240" w:lineRule="auto"/>
      </w:pPr>
      <w:r>
        <w:separator/>
      </w:r>
    </w:p>
  </w:footnote>
  <w:footnote w:type="continuationSeparator" w:id="0">
    <w:p w14:paraId="36AC4AEE" w14:textId="77777777" w:rsidR="00AA3DE7" w:rsidRDefault="00AA3DE7" w:rsidP="00683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826B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FA84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B048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E6DD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6C83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F842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F63D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FE0E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4816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6E40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name w:val="Numbering"/>
    <w:lvl w:ilvl="0">
      <w:start w:val="1"/>
      <w:numFmt w:val="decimal"/>
      <w:lvlText w:val="%1."/>
      <w:lvlJc w:val="left"/>
      <w:pPr>
        <w:tabs>
          <w:tab w:val="num" w:pos="1440"/>
        </w:tabs>
      </w:pPr>
      <w:rPr>
        <w:rFonts w:ascii="Times New Roman" w:hAnsi="Times New Roman" w:cs="Times New Roman"/>
        <w:sz w:val="24"/>
        <w:szCs w:val="24"/>
      </w:rPr>
    </w:lvl>
  </w:abstractNum>
  <w:abstractNum w:abstractNumId="11" w15:restartNumberingAfterBreak="0">
    <w:nsid w:val="394E1AE3"/>
    <w:multiLevelType w:val="singleLevel"/>
    <w:tmpl w:val="C778DDC2"/>
    <w:name w:val="*Numbered 1 0/.5"/>
    <w:lvl w:ilvl="0">
      <w:start w:val="1"/>
      <w:numFmt w:val="decimal"/>
      <w:pStyle w:val="Numbered105"/>
      <w:lvlText w:val="%1."/>
      <w:lvlJc w:val="left"/>
      <w:pPr>
        <w:tabs>
          <w:tab w:val="num" w:pos="1440"/>
        </w:tabs>
        <w:ind w:left="0" w:firstLine="720"/>
      </w:pPr>
    </w:lvl>
  </w:abstractNum>
  <w:abstractNum w:abstractNumId="12" w15:restartNumberingAfterBreak="0">
    <w:nsid w:val="3C8F052F"/>
    <w:multiLevelType w:val="multilevel"/>
    <w:tmpl w:val="93DCF778"/>
    <w:name w:val="OutlineHeadings"/>
    <w:lvl w:ilvl="0">
      <w:start w:val="1"/>
      <w:numFmt w:val="decimal"/>
      <w:pStyle w:val="Heading1"/>
      <w:lvlText w:val="%1."/>
      <w:lvlJc w:val="left"/>
      <w:pPr>
        <w:tabs>
          <w:tab w:val="num" w:pos="1440"/>
        </w:tabs>
        <w:ind w:left="0" w:firstLine="720"/>
      </w:pPr>
    </w:lvl>
    <w:lvl w:ilvl="1">
      <w:start w:val="1"/>
      <w:numFmt w:val="upperLetter"/>
      <w:pStyle w:val="Heading2"/>
      <w:lvlText w:val="%2."/>
      <w:lvlJc w:val="left"/>
      <w:pPr>
        <w:tabs>
          <w:tab w:val="num" w:pos="2160"/>
        </w:tabs>
        <w:ind w:left="2160" w:hanging="720"/>
      </w:pPr>
    </w:lvl>
    <w:lvl w:ilvl="2">
      <w:start w:val="1"/>
      <w:numFmt w:val="decimal"/>
      <w:pStyle w:val="Heading3"/>
      <w:lvlText w:val="(%3)"/>
      <w:lvlJc w:val="left"/>
      <w:pPr>
        <w:tabs>
          <w:tab w:val="num" w:pos="2880"/>
        </w:tabs>
        <w:ind w:left="2880" w:hanging="720"/>
      </w:pPr>
    </w:lvl>
    <w:lvl w:ilvl="3">
      <w:start w:val="1"/>
      <w:numFmt w:val="lowerRoman"/>
      <w:pStyle w:val="Heading4"/>
      <w:lvlText w:val="(%4)"/>
      <w:lvlJc w:val="left"/>
      <w:pPr>
        <w:tabs>
          <w:tab w:val="num" w:pos="3600"/>
        </w:tabs>
        <w:ind w:left="3600" w:hanging="720"/>
      </w:pPr>
    </w:lvl>
    <w:lvl w:ilvl="4">
      <w:start w:val="1"/>
      <w:numFmt w:val="decimal"/>
      <w:pStyle w:val="Heading5"/>
      <w:lvlText w:val="%5)"/>
      <w:lvlJc w:val="left"/>
      <w:pPr>
        <w:tabs>
          <w:tab w:val="num" w:pos="4320"/>
        </w:tabs>
        <w:ind w:left="0" w:firstLine="3600"/>
      </w:pPr>
    </w:lvl>
    <w:lvl w:ilvl="5">
      <w:start w:val="1"/>
      <w:numFmt w:val="upperLetter"/>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lowerRoman"/>
      <w:pStyle w:val="Heading8"/>
      <w:lvlText w:val="%8)"/>
      <w:lvlJc w:val="left"/>
      <w:pPr>
        <w:tabs>
          <w:tab w:val="num" w:pos="6480"/>
        </w:tabs>
        <w:ind w:left="0" w:firstLine="5760"/>
      </w:pPr>
    </w:lvl>
    <w:lvl w:ilvl="8">
      <w:start w:val="1"/>
      <w:numFmt w:val="lowerLetter"/>
      <w:pStyle w:val="Heading9"/>
      <w:lvlText w:val="%9)"/>
      <w:lvlJc w:val="left"/>
      <w:pPr>
        <w:tabs>
          <w:tab w:val="num" w:pos="7200"/>
        </w:tabs>
        <w:ind w:left="0" w:firstLine="6480"/>
      </w:pPr>
    </w:lvl>
  </w:abstractNum>
  <w:abstractNum w:abstractNumId="13" w15:restartNumberingAfterBreak="0">
    <w:nsid w:val="54F622B8"/>
    <w:multiLevelType w:val="singleLevel"/>
    <w:tmpl w:val="8714A91C"/>
    <w:name w:val="*Numbered 1 0/.5 -1"/>
    <w:lvl w:ilvl="0">
      <w:start w:val="1"/>
      <w:numFmt w:val="decimal"/>
      <w:pStyle w:val="Numbered105-1"/>
      <w:lvlText w:val="%1."/>
      <w:lvlJc w:val="left"/>
      <w:pPr>
        <w:tabs>
          <w:tab w:val="num" w:pos="1440"/>
        </w:tabs>
        <w:ind w:left="0" w:firstLine="720"/>
      </w:pPr>
    </w:lvl>
  </w:abstractNum>
  <w:num w:numId="1" w16cid:durableId="265963838">
    <w:abstractNumId w:val="10"/>
    <w:lvlOverride w:ilvl="0">
      <w:startOverride w:val="1"/>
      <w:lvl w:ilvl="0">
        <w:start w:val="1"/>
        <w:numFmt w:val="decimal"/>
        <w:lvlText w:val="%1."/>
        <w:lvlJc w:val="left"/>
      </w:lvl>
    </w:lvlOverride>
  </w:num>
  <w:num w:numId="2" w16cid:durableId="1905944727">
    <w:abstractNumId w:val="10"/>
    <w:lvlOverride w:ilvl="0">
      <w:startOverride w:val="1"/>
      <w:lvl w:ilvl="0">
        <w:start w:val="1"/>
        <w:numFmt w:val="decimal"/>
        <w:lvlText w:val="%1."/>
        <w:lvlJc w:val="left"/>
      </w:lvl>
    </w:lvlOverride>
  </w:num>
  <w:num w:numId="3" w16cid:durableId="1798835089">
    <w:abstractNumId w:val="9"/>
  </w:num>
  <w:num w:numId="4" w16cid:durableId="1515344714">
    <w:abstractNumId w:val="7"/>
  </w:num>
  <w:num w:numId="5" w16cid:durableId="1274675714">
    <w:abstractNumId w:val="6"/>
  </w:num>
  <w:num w:numId="6" w16cid:durableId="1133642927">
    <w:abstractNumId w:val="5"/>
  </w:num>
  <w:num w:numId="7" w16cid:durableId="75136108">
    <w:abstractNumId w:val="4"/>
  </w:num>
  <w:num w:numId="8" w16cid:durableId="1694645763">
    <w:abstractNumId w:val="8"/>
  </w:num>
  <w:num w:numId="9" w16cid:durableId="1364745955">
    <w:abstractNumId w:val="3"/>
  </w:num>
  <w:num w:numId="10" w16cid:durableId="98255675">
    <w:abstractNumId w:val="2"/>
  </w:num>
  <w:num w:numId="11" w16cid:durableId="1190415716">
    <w:abstractNumId w:val="1"/>
  </w:num>
  <w:num w:numId="12" w16cid:durableId="1615361020">
    <w:abstractNumId w:val="0"/>
  </w:num>
  <w:num w:numId="13" w16cid:durableId="1813016152">
    <w:abstractNumId w:val="11"/>
  </w:num>
  <w:num w:numId="14" w16cid:durableId="1119955761">
    <w:abstractNumId w:val="13"/>
  </w:num>
  <w:num w:numId="15" w16cid:durableId="1788503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DE7"/>
    <w:rsid w:val="00125B5F"/>
    <w:rsid w:val="00174C1F"/>
    <w:rsid w:val="001A0AFC"/>
    <w:rsid w:val="00230AED"/>
    <w:rsid w:val="002916E2"/>
    <w:rsid w:val="002C6E8D"/>
    <w:rsid w:val="002D1318"/>
    <w:rsid w:val="00403E2D"/>
    <w:rsid w:val="00421C51"/>
    <w:rsid w:val="00447FE1"/>
    <w:rsid w:val="00490134"/>
    <w:rsid w:val="005041D8"/>
    <w:rsid w:val="00683C76"/>
    <w:rsid w:val="006D521B"/>
    <w:rsid w:val="006D787A"/>
    <w:rsid w:val="007643CE"/>
    <w:rsid w:val="00780E37"/>
    <w:rsid w:val="0081700C"/>
    <w:rsid w:val="0086391A"/>
    <w:rsid w:val="008B680A"/>
    <w:rsid w:val="009A15EA"/>
    <w:rsid w:val="00A07250"/>
    <w:rsid w:val="00A14B70"/>
    <w:rsid w:val="00A43D71"/>
    <w:rsid w:val="00A73D63"/>
    <w:rsid w:val="00A82EE5"/>
    <w:rsid w:val="00AA3DE7"/>
    <w:rsid w:val="00B8238F"/>
    <w:rsid w:val="00B92E65"/>
    <w:rsid w:val="00BA3153"/>
    <w:rsid w:val="00CE60BC"/>
    <w:rsid w:val="00DB627A"/>
    <w:rsid w:val="00E345A8"/>
    <w:rsid w:val="00FF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1E79D"/>
  <w14:defaultImageDpi w14:val="96"/>
  <w15:docId w15:val="{9BF28CDC-231C-48C2-BCAA-85CBFBED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5A8"/>
    <w:rPr>
      <w:rFonts w:ascii="Times New Roman" w:eastAsiaTheme="minorHAnsi" w:hAnsi="Times New Roman" w:cs="Times New Roman"/>
      <w:sz w:val="24"/>
      <w:szCs w:val="24"/>
    </w:rPr>
  </w:style>
  <w:style w:type="paragraph" w:styleId="Heading1">
    <w:name w:val="heading 1"/>
    <w:basedOn w:val="Normal"/>
    <w:link w:val="Heading1Char"/>
    <w:uiPriority w:val="9"/>
    <w:qFormat/>
    <w:rsid w:val="00E345A8"/>
    <w:pPr>
      <w:numPr>
        <w:numId w:val="15"/>
      </w:numPr>
      <w:spacing w:after="240" w:line="240" w:lineRule="auto"/>
      <w:outlineLvl w:val="0"/>
    </w:pPr>
    <w:rPr>
      <w:rFonts w:eastAsia="Times New Roman"/>
      <w:bCs/>
    </w:rPr>
  </w:style>
  <w:style w:type="paragraph" w:styleId="Heading2">
    <w:name w:val="heading 2"/>
    <w:basedOn w:val="Normal"/>
    <w:link w:val="Heading2Char"/>
    <w:uiPriority w:val="9"/>
    <w:unhideWhenUsed/>
    <w:qFormat/>
    <w:rsid w:val="00E345A8"/>
    <w:pPr>
      <w:numPr>
        <w:ilvl w:val="1"/>
        <w:numId w:val="15"/>
      </w:numPr>
      <w:spacing w:after="240" w:line="240" w:lineRule="auto"/>
      <w:outlineLvl w:val="1"/>
    </w:pPr>
    <w:rPr>
      <w:rFonts w:eastAsia="Times New Roman"/>
      <w:bCs/>
      <w:iCs/>
    </w:rPr>
  </w:style>
  <w:style w:type="paragraph" w:styleId="Heading3">
    <w:name w:val="heading 3"/>
    <w:basedOn w:val="Normal"/>
    <w:link w:val="Heading3Char"/>
    <w:uiPriority w:val="9"/>
    <w:semiHidden/>
    <w:unhideWhenUsed/>
    <w:qFormat/>
    <w:rsid w:val="00E345A8"/>
    <w:pPr>
      <w:numPr>
        <w:ilvl w:val="2"/>
        <w:numId w:val="15"/>
      </w:numPr>
      <w:spacing w:after="240" w:line="240" w:lineRule="auto"/>
      <w:outlineLvl w:val="2"/>
    </w:pPr>
    <w:rPr>
      <w:rFonts w:eastAsia="Times New Roman"/>
      <w:bCs/>
    </w:rPr>
  </w:style>
  <w:style w:type="paragraph" w:styleId="Heading4">
    <w:name w:val="heading 4"/>
    <w:basedOn w:val="Normal"/>
    <w:link w:val="Heading4Char"/>
    <w:uiPriority w:val="9"/>
    <w:semiHidden/>
    <w:unhideWhenUsed/>
    <w:qFormat/>
    <w:rsid w:val="00E345A8"/>
    <w:pPr>
      <w:numPr>
        <w:ilvl w:val="3"/>
        <w:numId w:val="15"/>
      </w:numPr>
      <w:spacing w:after="240" w:line="240" w:lineRule="auto"/>
      <w:outlineLvl w:val="3"/>
    </w:pPr>
    <w:rPr>
      <w:rFonts w:eastAsia="Times New Roman"/>
      <w:bCs/>
      <w:szCs w:val="28"/>
    </w:rPr>
  </w:style>
  <w:style w:type="paragraph" w:styleId="Heading5">
    <w:name w:val="heading 5"/>
    <w:basedOn w:val="Normal"/>
    <w:link w:val="Heading5Char"/>
    <w:uiPriority w:val="9"/>
    <w:semiHidden/>
    <w:unhideWhenUsed/>
    <w:qFormat/>
    <w:rsid w:val="00E345A8"/>
    <w:pPr>
      <w:numPr>
        <w:ilvl w:val="4"/>
        <w:numId w:val="15"/>
      </w:numPr>
      <w:spacing w:after="240" w:line="240" w:lineRule="auto"/>
      <w:outlineLvl w:val="4"/>
    </w:pPr>
    <w:rPr>
      <w:rFonts w:eastAsia="Times New Roman"/>
      <w:bCs/>
      <w:iCs/>
      <w:szCs w:val="26"/>
    </w:rPr>
  </w:style>
  <w:style w:type="paragraph" w:styleId="Heading6">
    <w:name w:val="heading 6"/>
    <w:basedOn w:val="Normal"/>
    <w:link w:val="Heading6Char"/>
    <w:uiPriority w:val="9"/>
    <w:semiHidden/>
    <w:unhideWhenUsed/>
    <w:qFormat/>
    <w:rsid w:val="00E345A8"/>
    <w:pPr>
      <w:numPr>
        <w:ilvl w:val="5"/>
        <w:numId w:val="15"/>
      </w:numPr>
      <w:spacing w:after="240" w:line="240" w:lineRule="auto"/>
      <w:outlineLvl w:val="5"/>
    </w:pPr>
    <w:rPr>
      <w:rFonts w:eastAsia="Times New Roman"/>
      <w:bCs/>
      <w:szCs w:val="22"/>
    </w:rPr>
  </w:style>
  <w:style w:type="paragraph" w:styleId="Heading7">
    <w:name w:val="heading 7"/>
    <w:basedOn w:val="Normal"/>
    <w:link w:val="Heading7Char"/>
    <w:uiPriority w:val="9"/>
    <w:semiHidden/>
    <w:unhideWhenUsed/>
    <w:qFormat/>
    <w:rsid w:val="00E345A8"/>
    <w:pPr>
      <w:numPr>
        <w:ilvl w:val="6"/>
        <w:numId w:val="15"/>
      </w:numPr>
      <w:spacing w:after="240" w:line="240" w:lineRule="auto"/>
      <w:outlineLvl w:val="6"/>
    </w:pPr>
    <w:rPr>
      <w:rFonts w:eastAsia="Times New Roman"/>
    </w:rPr>
  </w:style>
  <w:style w:type="paragraph" w:styleId="Heading8">
    <w:name w:val="heading 8"/>
    <w:basedOn w:val="Normal"/>
    <w:link w:val="Heading8Char"/>
    <w:uiPriority w:val="9"/>
    <w:semiHidden/>
    <w:unhideWhenUsed/>
    <w:qFormat/>
    <w:rsid w:val="00E345A8"/>
    <w:pPr>
      <w:numPr>
        <w:ilvl w:val="7"/>
        <w:numId w:val="15"/>
      </w:numPr>
      <w:spacing w:after="240" w:line="240" w:lineRule="auto"/>
      <w:outlineLvl w:val="7"/>
    </w:pPr>
    <w:rPr>
      <w:rFonts w:eastAsia="Times New Roman"/>
      <w:iCs/>
    </w:rPr>
  </w:style>
  <w:style w:type="paragraph" w:styleId="Heading9">
    <w:name w:val="heading 9"/>
    <w:basedOn w:val="Normal"/>
    <w:link w:val="Heading9Char"/>
    <w:uiPriority w:val="9"/>
    <w:semiHidden/>
    <w:unhideWhenUsed/>
    <w:qFormat/>
    <w:rsid w:val="00E345A8"/>
    <w:pPr>
      <w:numPr>
        <w:ilvl w:val="8"/>
        <w:numId w:val="15"/>
      </w:numPr>
      <w:spacing w:after="240" w:line="240" w:lineRule="auto"/>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EnvelopeAddress">
    <w:name w:val="envelope address"/>
    <w:basedOn w:val="Normal"/>
    <w:uiPriority w:val="99"/>
    <w:semiHidden/>
    <w:unhideWhenUsed/>
    <w:rsid w:val="00E345A8"/>
    <w:pPr>
      <w:framePr w:w="7920" w:h="1980" w:hRule="exact" w:hSpace="180" w:wrap="auto" w:hAnchor="page" w:xAlign="center" w:yAlign="bottom"/>
      <w:spacing w:after="0" w:line="240" w:lineRule="auto"/>
      <w:ind w:left="2880"/>
    </w:pPr>
    <w:rPr>
      <w:rFonts w:eastAsiaTheme="majorEastAsia" w:cstheme="majorBidi"/>
    </w:rPr>
  </w:style>
  <w:style w:type="paragraph" w:styleId="BalloonText">
    <w:name w:val="Balloon Text"/>
    <w:basedOn w:val="Normal"/>
    <w:link w:val="BalloonTextChar"/>
    <w:uiPriority w:val="99"/>
    <w:semiHidden/>
    <w:unhideWhenUsed/>
    <w:rsid w:val="00E345A8"/>
    <w:rPr>
      <w:rFonts w:ascii="Tahoma" w:hAnsi="Tahoma" w:cs="Tahoma"/>
      <w:sz w:val="16"/>
      <w:szCs w:val="16"/>
    </w:rPr>
  </w:style>
  <w:style w:type="character" w:customStyle="1" w:styleId="BalloonTextChar">
    <w:name w:val="Balloon Text Char"/>
    <w:basedOn w:val="DefaultParagraphFont"/>
    <w:link w:val="BalloonText"/>
    <w:uiPriority w:val="99"/>
    <w:semiHidden/>
    <w:rsid w:val="00E345A8"/>
    <w:rPr>
      <w:rFonts w:ascii="Tahoma" w:hAnsi="Tahoma" w:cs="Tahoma"/>
      <w:sz w:val="16"/>
      <w:szCs w:val="16"/>
    </w:rPr>
  </w:style>
  <w:style w:type="character" w:customStyle="1" w:styleId="Heading1Char">
    <w:name w:val="Heading 1 Char"/>
    <w:basedOn w:val="DefaultParagraphFont"/>
    <w:link w:val="Heading1"/>
    <w:uiPriority w:val="9"/>
    <w:rsid w:val="00E345A8"/>
    <w:rPr>
      <w:rFonts w:ascii="Times New Roman" w:eastAsia="Times New Roman" w:hAnsi="Times New Roman" w:cs="Times New Roman"/>
      <w:bCs/>
      <w:sz w:val="24"/>
      <w:szCs w:val="24"/>
    </w:rPr>
  </w:style>
  <w:style w:type="character" w:customStyle="1" w:styleId="Heading2Char">
    <w:name w:val="Heading 2 Char"/>
    <w:basedOn w:val="DefaultParagraphFont"/>
    <w:link w:val="Heading2"/>
    <w:uiPriority w:val="9"/>
    <w:rsid w:val="00E345A8"/>
    <w:rPr>
      <w:rFonts w:ascii="Times New Roman" w:eastAsia="Times New Roman" w:hAnsi="Times New Roman" w:cs="Times New Roman"/>
      <w:bCs/>
      <w:iCs/>
      <w:sz w:val="24"/>
      <w:szCs w:val="24"/>
    </w:rPr>
  </w:style>
  <w:style w:type="character" w:customStyle="1" w:styleId="Heading3Char">
    <w:name w:val="Heading 3 Char"/>
    <w:basedOn w:val="DefaultParagraphFont"/>
    <w:link w:val="Heading3"/>
    <w:uiPriority w:val="9"/>
    <w:semiHidden/>
    <w:rsid w:val="00E345A8"/>
    <w:rPr>
      <w:rFonts w:ascii="Times New Roman" w:eastAsia="Times New Roman" w:hAnsi="Times New Roman" w:cs="Times New Roman"/>
      <w:bCs/>
      <w:sz w:val="24"/>
      <w:szCs w:val="24"/>
    </w:rPr>
  </w:style>
  <w:style w:type="character" w:customStyle="1" w:styleId="Heading4Char">
    <w:name w:val="Heading 4 Char"/>
    <w:basedOn w:val="DefaultParagraphFont"/>
    <w:link w:val="Heading4"/>
    <w:uiPriority w:val="9"/>
    <w:semiHidden/>
    <w:rsid w:val="00E345A8"/>
    <w:rPr>
      <w:rFonts w:ascii="Times New Roman" w:eastAsia="Times New Roman" w:hAnsi="Times New Roman" w:cs="Times New Roman"/>
      <w:bCs/>
      <w:sz w:val="24"/>
      <w:szCs w:val="28"/>
    </w:rPr>
  </w:style>
  <w:style w:type="character" w:customStyle="1" w:styleId="Heading5Char">
    <w:name w:val="Heading 5 Char"/>
    <w:basedOn w:val="DefaultParagraphFont"/>
    <w:link w:val="Heading5"/>
    <w:uiPriority w:val="9"/>
    <w:semiHidden/>
    <w:rsid w:val="00E345A8"/>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uiPriority w:val="9"/>
    <w:semiHidden/>
    <w:rsid w:val="00E345A8"/>
    <w:rPr>
      <w:rFonts w:ascii="Times New Roman" w:eastAsia="Times New Roman" w:hAnsi="Times New Roman" w:cs="Times New Roman"/>
      <w:bCs/>
      <w:sz w:val="24"/>
    </w:rPr>
  </w:style>
  <w:style w:type="character" w:customStyle="1" w:styleId="Heading7Char">
    <w:name w:val="Heading 7 Char"/>
    <w:basedOn w:val="DefaultParagraphFont"/>
    <w:link w:val="Heading7"/>
    <w:uiPriority w:val="9"/>
    <w:semiHidden/>
    <w:rsid w:val="00E345A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E345A8"/>
    <w:rPr>
      <w:rFonts w:ascii="Times New Roman" w:eastAsia="Times New Roman" w:hAnsi="Times New Roman" w:cs="Times New Roman"/>
      <w:iCs/>
      <w:sz w:val="24"/>
      <w:szCs w:val="24"/>
    </w:rPr>
  </w:style>
  <w:style w:type="character" w:customStyle="1" w:styleId="Heading9Char">
    <w:name w:val="Heading 9 Char"/>
    <w:basedOn w:val="DefaultParagraphFont"/>
    <w:link w:val="Heading9"/>
    <w:uiPriority w:val="9"/>
    <w:semiHidden/>
    <w:rsid w:val="00E345A8"/>
    <w:rPr>
      <w:rFonts w:ascii="Times New Roman" w:eastAsia="Times New Roman" w:hAnsi="Times New Roman" w:cs="Times New Roman"/>
      <w:sz w:val="24"/>
    </w:rPr>
  </w:style>
  <w:style w:type="paragraph" w:styleId="Header">
    <w:name w:val="header"/>
    <w:basedOn w:val="Normal"/>
    <w:link w:val="HeaderChar"/>
    <w:uiPriority w:val="99"/>
    <w:unhideWhenUsed/>
    <w:rsid w:val="00E34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5A8"/>
    <w:rPr>
      <w:rFonts w:ascii="Times New Roman" w:eastAsiaTheme="minorHAnsi" w:hAnsi="Times New Roman" w:cs="Times New Roman"/>
      <w:sz w:val="24"/>
      <w:szCs w:val="24"/>
    </w:rPr>
  </w:style>
  <w:style w:type="paragraph" w:styleId="Footer">
    <w:name w:val="footer"/>
    <w:basedOn w:val="Normal"/>
    <w:link w:val="FooterChar"/>
    <w:uiPriority w:val="99"/>
    <w:unhideWhenUsed/>
    <w:rsid w:val="00E345A8"/>
    <w:pPr>
      <w:widowControl w:val="0"/>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E345A8"/>
    <w:rPr>
      <w:rFonts w:ascii="Times New Roman" w:eastAsiaTheme="minorHAnsi" w:hAnsi="Times New Roman" w:cs="Times New Roman"/>
      <w:sz w:val="24"/>
      <w:szCs w:val="24"/>
    </w:rPr>
  </w:style>
  <w:style w:type="paragraph" w:styleId="Bibliography">
    <w:name w:val="Bibliography"/>
    <w:basedOn w:val="Normal"/>
    <w:next w:val="Normal"/>
    <w:uiPriority w:val="37"/>
    <w:semiHidden/>
    <w:unhideWhenUsed/>
    <w:rsid w:val="00E345A8"/>
  </w:style>
  <w:style w:type="paragraph" w:styleId="BlockText">
    <w:name w:val="Block Text"/>
    <w:basedOn w:val="Normal"/>
    <w:uiPriority w:val="99"/>
    <w:semiHidden/>
    <w:unhideWhenUsed/>
    <w:rsid w:val="00E345A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345A8"/>
    <w:pPr>
      <w:spacing w:after="120"/>
    </w:pPr>
  </w:style>
  <w:style w:type="character" w:customStyle="1" w:styleId="BodyTextChar">
    <w:name w:val="Body Text Char"/>
    <w:basedOn w:val="DefaultParagraphFont"/>
    <w:link w:val="BodyText"/>
    <w:uiPriority w:val="99"/>
    <w:semiHidden/>
    <w:rsid w:val="00E345A8"/>
    <w:rPr>
      <w:rFonts w:ascii="Times New Roman" w:eastAsiaTheme="minorHAnsi" w:hAnsi="Times New Roman" w:cs="Times New Roman"/>
      <w:sz w:val="24"/>
      <w:szCs w:val="24"/>
    </w:rPr>
  </w:style>
  <w:style w:type="paragraph" w:styleId="BodyText2">
    <w:name w:val="Body Text 2"/>
    <w:basedOn w:val="Normal"/>
    <w:link w:val="BodyText2Char"/>
    <w:uiPriority w:val="99"/>
    <w:semiHidden/>
    <w:unhideWhenUsed/>
    <w:rsid w:val="00E345A8"/>
    <w:pPr>
      <w:spacing w:after="120" w:line="480" w:lineRule="auto"/>
    </w:pPr>
  </w:style>
  <w:style w:type="character" w:customStyle="1" w:styleId="BodyText2Char">
    <w:name w:val="Body Text 2 Char"/>
    <w:basedOn w:val="DefaultParagraphFont"/>
    <w:link w:val="BodyText2"/>
    <w:uiPriority w:val="99"/>
    <w:semiHidden/>
    <w:rsid w:val="00E345A8"/>
    <w:rPr>
      <w:rFonts w:ascii="Times New Roman" w:eastAsiaTheme="minorHAnsi" w:hAnsi="Times New Roman" w:cs="Times New Roman"/>
      <w:sz w:val="24"/>
      <w:szCs w:val="24"/>
    </w:rPr>
  </w:style>
  <w:style w:type="paragraph" w:styleId="BodyText3">
    <w:name w:val="Body Text 3"/>
    <w:basedOn w:val="Normal"/>
    <w:link w:val="BodyText3Char"/>
    <w:uiPriority w:val="99"/>
    <w:semiHidden/>
    <w:unhideWhenUsed/>
    <w:rsid w:val="00E345A8"/>
    <w:pPr>
      <w:spacing w:after="120"/>
    </w:pPr>
    <w:rPr>
      <w:sz w:val="16"/>
      <w:szCs w:val="16"/>
    </w:rPr>
  </w:style>
  <w:style w:type="character" w:customStyle="1" w:styleId="BodyText3Char">
    <w:name w:val="Body Text 3 Char"/>
    <w:basedOn w:val="DefaultParagraphFont"/>
    <w:link w:val="BodyText3"/>
    <w:uiPriority w:val="99"/>
    <w:semiHidden/>
    <w:rsid w:val="00E345A8"/>
    <w:rPr>
      <w:rFonts w:ascii="Times New Roman" w:eastAsiaTheme="minorHAnsi" w:hAnsi="Times New Roman" w:cs="Times New Roman"/>
      <w:sz w:val="16"/>
      <w:szCs w:val="16"/>
    </w:rPr>
  </w:style>
  <w:style w:type="paragraph" w:styleId="BodyTextFirstIndent">
    <w:name w:val="Body Text First Indent"/>
    <w:basedOn w:val="BodyText"/>
    <w:link w:val="BodyTextFirstIndentChar"/>
    <w:uiPriority w:val="99"/>
    <w:semiHidden/>
    <w:unhideWhenUsed/>
    <w:rsid w:val="00E345A8"/>
    <w:pPr>
      <w:spacing w:after="200"/>
      <w:ind w:firstLine="360"/>
    </w:pPr>
  </w:style>
  <w:style w:type="character" w:customStyle="1" w:styleId="BodyTextFirstIndentChar">
    <w:name w:val="Body Text First Indent Char"/>
    <w:basedOn w:val="BodyTextChar"/>
    <w:link w:val="BodyTextFirstIndent"/>
    <w:uiPriority w:val="99"/>
    <w:semiHidden/>
    <w:rsid w:val="00E345A8"/>
    <w:rPr>
      <w:rFonts w:ascii="Times New Roman" w:eastAsiaTheme="minorHAnsi" w:hAnsi="Times New Roman" w:cs="Times New Roman"/>
      <w:sz w:val="24"/>
      <w:szCs w:val="24"/>
    </w:rPr>
  </w:style>
  <w:style w:type="paragraph" w:styleId="BodyTextIndent">
    <w:name w:val="Body Text Indent"/>
    <w:basedOn w:val="Normal"/>
    <w:link w:val="BodyTextIndentChar"/>
    <w:uiPriority w:val="99"/>
    <w:semiHidden/>
    <w:unhideWhenUsed/>
    <w:rsid w:val="00E345A8"/>
    <w:pPr>
      <w:spacing w:after="120"/>
      <w:ind w:left="360"/>
    </w:pPr>
  </w:style>
  <w:style w:type="character" w:customStyle="1" w:styleId="BodyTextIndentChar">
    <w:name w:val="Body Text Indent Char"/>
    <w:basedOn w:val="DefaultParagraphFont"/>
    <w:link w:val="BodyTextIndent"/>
    <w:uiPriority w:val="99"/>
    <w:semiHidden/>
    <w:rsid w:val="00E345A8"/>
    <w:rPr>
      <w:rFonts w:ascii="Times New Roman" w:eastAsiaTheme="minorHAnsi"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E345A8"/>
    <w:pPr>
      <w:spacing w:after="200"/>
      <w:ind w:firstLine="360"/>
    </w:pPr>
  </w:style>
  <w:style w:type="character" w:customStyle="1" w:styleId="BodyTextFirstIndent2Char">
    <w:name w:val="Body Text First Indent 2 Char"/>
    <w:basedOn w:val="BodyTextIndentChar"/>
    <w:link w:val="BodyTextFirstIndent2"/>
    <w:uiPriority w:val="99"/>
    <w:semiHidden/>
    <w:rsid w:val="00E345A8"/>
    <w:rPr>
      <w:rFonts w:ascii="Times New Roman" w:eastAsiaTheme="minorHAnsi" w:hAnsi="Times New Roman" w:cs="Times New Roman"/>
      <w:sz w:val="24"/>
      <w:szCs w:val="24"/>
    </w:rPr>
  </w:style>
  <w:style w:type="paragraph" w:styleId="BodyTextIndent2">
    <w:name w:val="Body Text Indent 2"/>
    <w:basedOn w:val="Normal"/>
    <w:link w:val="BodyTextIndent2Char"/>
    <w:uiPriority w:val="99"/>
    <w:semiHidden/>
    <w:unhideWhenUsed/>
    <w:rsid w:val="00E345A8"/>
    <w:pPr>
      <w:spacing w:after="120" w:line="480" w:lineRule="auto"/>
      <w:ind w:left="360"/>
    </w:pPr>
  </w:style>
  <w:style w:type="character" w:customStyle="1" w:styleId="BodyTextIndent2Char">
    <w:name w:val="Body Text Indent 2 Char"/>
    <w:basedOn w:val="DefaultParagraphFont"/>
    <w:link w:val="BodyTextIndent2"/>
    <w:uiPriority w:val="99"/>
    <w:semiHidden/>
    <w:rsid w:val="00E345A8"/>
    <w:rPr>
      <w:rFonts w:ascii="Times New Roman" w:eastAsiaTheme="minorHAnsi" w:hAnsi="Times New Roman" w:cs="Times New Roman"/>
      <w:sz w:val="24"/>
      <w:szCs w:val="24"/>
    </w:rPr>
  </w:style>
  <w:style w:type="paragraph" w:styleId="BodyTextIndent3">
    <w:name w:val="Body Text Indent 3"/>
    <w:basedOn w:val="Normal"/>
    <w:link w:val="BodyTextIndent3Char"/>
    <w:uiPriority w:val="99"/>
    <w:semiHidden/>
    <w:unhideWhenUsed/>
    <w:rsid w:val="00E345A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5A8"/>
    <w:rPr>
      <w:rFonts w:ascii="Times New Roman" w:eastAsiaTheme="minorHAnsi" w:hAnsi="Times New Roman" w:cs="Times New Roman"/>
      <w:sz w:val="16"/>
      <w:szCs w:val="16"/>
    </w:rPr>
  </w:style>
  <w:style w:type="paragraph" w:styleId="Caption">
    <w:name w:val="caption"/>
    <w:basedOn w:val="Normal"/>
    <w:next w:val="Normal"/>
    <w:uiPriority w:val="35"/>
    <w:semiHidden/>
    <w:unhideWhenUsed/>
    <w:qFormat/>
    <w:rsid w:val="00E345A8"/>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E345A8"/>
    <w:pPr>
      <w:spacing w:after="0" w:line="240" w:lineRule="auto"/>
      <w:ind w:left="4320"/>
    </w:pPr>
  </w:style>
  <w:style w:type="character" w:customStyle="1" w:styleId="ClosingChar">
    <w:name w:val="Closing Char"/>
    <w:basedOn w:val="DefaultParagraphFont"/>
    <w:link w:val="Closing"/>
    <w:uiPriority w:val="99"/>
    <w:semiHidden/>
    <w:rsid w:val="00E345A8"/>
    <w:rPr>
      <w:rFonts w:ascii="Times New Roman" w:eastAsiaTheme="minorHAnsi" w:hAnsi="Times New Roman" w:cs="Times New Roman"/>
      <w:sz w:val="24"/>
      <w:szCs w:val="24"/>
    </w:rPr>
  </w:style>
  <w:style w:type="paragraph" w:styleId="CommentText">
    <w:name w:val="annotation text"/>
    <w:basedOn w:val="Normal"/>
    <w:link w:val="CommentTextChar"/>
    <w:uiPriority w:val="99"/>
    <w:semiHidden/>
    <w:unhideWhenUsed/>
    <w:rsid w:val="00E345A8"/>
    <w:pPr>
      <w:spacing w:line="240" w:lineRule="auto"/>
    </w:pPr>
    <w:rPr>
      <w:sz w:val="20"/>
      <w:szCs w:val="20"/>
    </w:rPr>
  </w:style>
  <w:style w:type="character" w:customStyle="1" w:styleId="CommentTextChar">
    <w:name w:val="Comment Text Char"/>
    <w:basedOn w:val="DefaultParagraphFont"/>
    <w:link w:val="CommentText"/>
    <w:uiPriority w:val="99"/>
    <w:semiHidden/>
    <w:rsid w:val="00E345A8"/>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5A8"/>
    <w:rPr>
      <w:b/>
      <w:bCs/>
    </w:rPr>
  </w:style>
  <w:style w:type="character" w:customStyle="1" w:styleId="CommentSubjectChar">
    <w:name w:val="Comment Subject Char"/>
    <w:basedOn w:val="CommentTextChar"/>
    <w:link w:val="CommentSubject"/>
    <w:uiPriority w:val="99"/>
    <w:semiHidden/>
    <w:rsid w:val="00E345A8"/>
    <w:rPr>
      <w:rFonts w:ascii="Times New Roman" w:eastAsiaTheme="minorHAnsi" w:hAnsi="Times New Roman" w:cs="Times New Roman"/>
      <w:b/>
      <w:bCs/>
      <w:sz w:val="20"/>
      <w:szCs w:val="20"/>
    </w:rPr>
  </w:style>
  <w:style w:type="paragraph" w:styleId="Date">
    <w:name w:val="Date"/>
    <w:basedOn w:val="Normal"/>
    <w:next w:val="Normal"/>
    <w:link w:val="DateChar"/>
    <w:uiPriority w:val="99"/>
    <w:semiHidden/>
    <w:unhideWhenUsed/>
    <w:rsid w:val="00E345A8"/>
  </w:style>
  <w:style w:type="character" w:customStyle="1" w:styleId="DateChar">
    <w:name w:val="Date Char"/>
    <w:basedOn w:val="DefaultParagraphFont"/>
    <w:link w:val="Date"/>
    <w:uiPriority w:val="99"/>
    <w:semiHidden/>
    <w:rsid w:val="00E345A8"/>
    <w:rPr>
      <w:rFonts w:ascii="Times New Roman" w:eastAsiaTheme="minorHAnsi" w:hAnsi="Times New Roman" w:cs="Times New Roman"/>
      <w:sz w:val="24"/>
      <w:szCs w:val="24"/>
    </w:rPr>
  </w:style>
  <w:style w:type="paragraph" w:styleId="DocumentMap">
    <w:name w:val="Document Map"/>
    <w:basedOn w:val="Normal"/>
    <w:link w:val="DocumentMapChar"/>
    <w:uiPriority w:val="99"/>
    <w:semiHidden/>
    <w:unhideWhenUsed/>
    <w:rsid w:val="00E345A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345A8"/>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E345A8"/>
    <w:pPr>
      <w:spacing w:after="0" w:line="240" w:lineRule="auto"/>
    </w:pPr>
  </w:style>
  <w:style w:type="character" w:customStyle="1" w:styleId="E-mailSignatureChar">
    <w:name w:val="E-mail Signature Char"/>
    <w:basedOn w:val="DefaultParagraphFont"/>
    <w:link w:val="E-mailSignature"/>
    <w:uiPriority w:val="99"/>
    <w:semiHidden/>
    <w:rsid w:val="00E345A8"/>
    <w:rPr>
      <w:rFonts w:ascii="Times New Roman" w:eastAsiaTheme="minorHAnsi" w:hAnsi="Times New Roman" w:cs="Times New Roman"/>
      <w:sz w:val="24"/>
      <w:szCs w:val="24"/>
    </w:rPr>
  </w:style>
  <w:style w:type="paragraph" w:styleId="EndnoteText">
    <w:name w:val="endnote text"/>
    <w:basedOn w:val="Normal"/>
    <w:link w:val="EndnoteTextChar"/>
    <w:uiPriority w:val="99"/>
    <w:semiHidden/>
    <w:unhideWhenUsed/>
    <w:rsid w:val="00E345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45A8"/>
    <w:rPr>
      <w:rFonts w:ascii="Times New Roman" w:eastAsiaTheme="minorHAnsi" w:hAnsi="Times New Roman" w:cs="Times New Roman"/>
      <w:sz w:val="20"/>
      <w:szCs w:val="20"/>
    </w:rPr>
  </w:style>
  <w:style w:type="paragraph" w:styleId="EnvelopeReturn">
    <w:name w:val="envelope return"/>
    <w:basedOn w:val="Normal"/>
    <w:uiPriority w:val="99"/>
    <w:semiHidden/>
    <w:unhideWhenUsed/>
    <w:rsid w:val="00E345A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45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5A8"/>
    <w:rPr>
      <w:rFonts w:ascii="Times New Roman" w:eastAsiaTheme="minorHAnsi" w:hAnsi="Times New Roman" w:cs="Times New Roman"/>
      <w:sz w:val="20"/>
      <w:szCs w:val="20"/>
    </w:rPr>
  </w:style>
  <w:style w:type="paragraph" w:styleId="HTMLAddress">
    <w:name w:val="HTML Address"/>
    <w:basedOn w:val="Normal"/>
    <w:link w:val="HTMLAddressChar"/>
    <w:uiPriority w:val="99"/>
    <w:semiHidden/>
    <w:unhideWhenUsed/>
    <w:rsid w:val="00E345A8"/>
    <w:pPr>
      <w:spacing w:after="0" w:line="240" w:lineRule="auto"/>
    </w:pPr>
    <w:rPr>
      <w:i/>
      <w:iCs/>
    </w:rPr>
  </w:style>
  <w:style w:type="character" w:customStyle="1" w:styleId="HTMLAddressChar">
    <w:name w:val="HTML Address Char"/>
    <w:basedOn w:val="DefaultParagraphFont"/>
    <w:link w:val="HTMLAddress"/>
    <w:uiPriority w:val="99"/>
    <w:semiHidden/>
    <w:rsid w:val="00E345A8"/>
    <w:rPr>
      <w:rFonts w:ascii="Times New Roman" w:eastAsiaTheme="minorHAnsi" w:hAnsi="Times New Roman" w:cs="Times New Roman"/>
      <w:i/>
      <w:iCs/>
      <w:sz w:val="24"/>
      <w:szCs w:val="24"/>
    </w:rPr>
  </w:style>
  <w:style w:type="paragraph" w:styleId="HTMLPreformatted">
    <w:name w:val="HTML Preformatted"/>
    <w:basedOn w:val="Normal"/>
    <w:link w:val="HTMLPreformattedChar"/>
    <w:uiPriority w:val="99"/>
    <w:semiHidden/>
    <w:unhideWhenUsed/>
    <w:rsid w:val="00E345A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345A8"/>
    <w:rPr>
      <w:rFonts w:ascii="Consolas" w:eastAsiaTheme="minorHAnsi" w:hAnsi="Consolas" w:cs="Consolas"/>
      <w:sz w:val="20"/>
      <w:szCs w:val="20"/>
    </w:rPr>
  </w:style>
  <w:style w:type="paragraph" w:styleId="Index1">
    <w:name w:val="index 1"/>
    <w:basedOn w:val="Normal"/>
    <w:next w:val="Normal"/>
    <w:autoRedefine/>
    <w:uiPriority w:val="99"/>
    <w:semiHidden/>
    <w:unhideWhenUsed/>
    <w:rsid w:val="00E345A8"/>
    <w:pPr>
      <w:spacing w:after="0" w:line="240" w:lineRule="auto"/>
      <w:ind w:left="240" w:hanging="240"/>
    </w:pPr>
  </w:style>
  <w:style w:type="paragraph" w:styleId="Index2">
    <w:name w:val="index 2"/>
    <w:basedOn w:val="Normal"/>
    <w:next w:val="Normal"/>
    <w:autoRedefine/>
    <w:uiPriority w:val="99"/>
    <w:semiHidden/>
    <w:unhideWhenUsed/>
    <w:rsid w:val="00E345A8"/>
    <w:pPr>
      <w:spacing w:after="0" w:line="240" w:lineRule="auto"/>
      <w:ind w:left="480" w:hanging="240"/>
    </w:pPr>
  </w:style>
  <w:style w:type="paragraph" w:styleId="Index3">
    <w:name w:val="index 3"/>
    <w:basedOn w:val="Normal"/>
    <w:next w:val="Normal"/>
    <w:autoRedefine/>
    <w:uiPriority w:val="99"/>
    <w:semiHidden/>
    <w:unhideWhenUsed/>
    <w:rsid w:val="00E345A8"/>
    <w:pPr>
      <w:spacing w:after="0" w:line="240" w:lineRule="auto"/>
      <w:ind w:left="720" w:hanging="240"/>
    </w:pPr>
  </w:style>
  <w:style w:type="paragraph" w:styleId="Index4">
    <w:name w:val="index 4"/>
    <w:basedOn w:val="Normal"/>
    <w:next w:val="Normal"/>
    <w:autoRedefine/>
    <w:uiPriority w:val="99"/>
    <w:semiHidden/>
    <w:unhideWhenUsed/>
    <w:rsid w:val="00E345A8"/>
    <w:pPr>
      <w:spacing w:after="0" w:line="240" w:lineRule="auto"/>
      <w:ind w:left="960" w:hanging="240"/>
    </w:pPr>
  </w:style>
  <w:style w:type="paragraph" w:styleId="Index5">
    <w:name w:val="index 5"/>
    <w:basedOn w:val="Normal"/>
    <w:next w:val="Normal"/>
    <w:autoRedefine/>
    <w:uiPriority w:val="99"/>
    <w:semiHidden/>
    <w:unhideWhenUsed/>
    <w:rsid w:val="00E345A8"/>
    <w:pPr>
      <w:spacing w:after="0" w:line="240" w:lineRule="auto"/>
      <w:ind w:left="1200" w:hanging="240"/>
    </w:pPr>
  </w:style>
  <w:style w:type="paragraph" w:styleId="Index6">
    <w:name w:val="index 6"/>
    <w:basedOn w:val="Normal"/>
    <w:next w:val="Normal"/>
    <w:autoRedefine/>
    <w:uiPriority w:val="99"/>
    <w:semiHidden/>
    <w:unhideWhenUsed/>
    <w:rsid w:val="00E345A8"/>
    <w:pPr>
      <w:spacing w:after="0" w:line="240" w:lineRule="auto"/>
      <w:ind w:left="1440" w:hanging="240"/>
    </w:pPr>
  </w:style>
  <w:style w:type="paragraph" w:styleId="Index7">
    <w:name w:val="index 7"/>
    <w:basedOn w:val="Normal"/>
    <w:next w:val="Normal"/>
    <w:autoRedefine/>
    <w:uiPriority w:val="99"/>
    <w:semiHidden/>
    <w:unhideWhenUsed/>
    <w:rsid w:val="00E345A8"/>
    <w:pPr>
      <w:spacing w:after="0" w:line="240" w:lineRule="auto"/>
      <w:ind w:left="1680" w:hanging="240"/>
    </w:pPr>
  </w:style>
  <w:style w:type="paragraph" w:styleId="Index8">
    <w:name w:val="index 8"/>
    <w:basedOn w:val="Normal"/>
    <w:next w:val="Normal"/>
    <w:autoRedefine/>
    <w:uiPriority w:val="99"/>
    <w:semiHidden/>
    <w:unhideWhenUsed/>
    <w:rsid w:val="00E345A8"/>
    <w:pPr>
      <w:spacing w:after="0" w:line="240" w:lineRule="auto"/>
      <w:ind w:left="1920" w:hanging="240"/>
    </w:pPr>
  </w:style>
  <w:style w:type="paragraph" w:styleId="Index9">
    <w:name w:val="index 9"/>
    <w:basedOn w:val="Normal"/>
    <w:next w:val="Normal"/>
    <w:autoRedefine/>
    <w:uiPriority w:val="99"/>
    <w:semiHidden/>
    <w:unhideWhenUsed/>
    <w:rsid w:val="00E345A8"/>
    <w:pPr>
      <w:spacing w:after="0" w:line="240" w:lineRule="auto"/>
      <w:ind w:left="2160" w:hanging="240"/>
    </w:pPr>
  </w:style>
  <w:style w:type="paragraph" w:styleId="IndexHeading">
    <w:name w:val="index heading"/>
    <w:basedOn w:val="Normal"/>
    <w:next w:val="Index1"/>
    <w:uiPriority w:val="99"/>
    <w:semiHidden/>
    <w:unhideWhenUsed/>
    <w:rsid w:val="00E345A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45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345A8"/>
    <w:rPr>
      <w:rFonts w:ascii="Times New Roman" w:eastAsiaTheme="minorHAnsi" w:hAnsi="Times New Roman" w:cs="Times New Roman"/>
      <w:b/>
      <w:bCs/>
      <w:i/>
      <w:iCs/>
      <w:color w:val="4F81BD" w:themeColor="accent1"/>
      <w:sz w:val="24"/>
      <w:szCs w:val="24"/>
    </w:rPr>
  </w:style>
  <w:style w:type="paragraph" w:styleId="List">
    <w:name w:val="List"/>
    <w:basedOn w:val="Normal"/>
    <w:uiPriority w:val="99"/>
    <w:semiHidden/>
    <w:unhideWhenUsed/>
    <w:rsid w:val="00E345A8"/>
    <w:pPr>
      <w:ind w:left="360" w:hanging="360"/>
      <w:contextualSpacing/>
    </w:pPr>
  </w:style>
  <w:style w:type="paragraph" w:styleId="List2">
    <w:name w:val="List 2"/>
    <w:basedOn w:val="Normal"/>
    <w:uiPriority w:val="99"/>
    <w:semiHidden/>
    <w:unhideWhenUsed/>
    <w:rsid w:val="00E345A8"/>
    <w:pPr>
      <w:ind w:left="720" w:hanging="360"/>
      <w:contextualSpacing/>
    </w:pPr>
  </w:style>
  <w:style w:type="paragraph" w:styleId="List3">
    <w:name w:val="List 3"/>
    <w:basedOn w:val="Normal"/>
    <w:uiPriority w:val="99"/>
    <w:semiHidden/>
    <w:unhideWhenUsed/>
    <w:rsid w:val="00E345A8"/>
    <w:pPr>
      <w:ind w:left="1080" w:hanging="360"/>
      <w:contextualSpacing/>
    </w:pPr>
  </w:style>
  <w:style w:type="paragraph" w:styleId="List4">
    <w:name w:val="List 4"/>
    <w:basedOn w:val="Normal"/>
    <w:uiPriority w:val="99"/>
    <w:semiHidden/>
    <w:unhideWhenUsed/>
    <w:rsid w:val="00E345A8"/>
    <w:pPr>
      <w:ind w:left="1440" w:hanging="360"/>
      <w:contextualSpacing/>
    </w:pPr>
  </w:style>
  <w:style w:type="paragraph" w:styleId="List5">
    <w:name w:val="List 5"/>
    <w:basedOn w:val="Normal"/>
    <w:uiPriority w:val="99"/>
    <w:semiHidden/>
    <w:unhideWhenUsed/>
    <w:rsid w:val="00E345A8"/>
    <w:pPr>
      <w:ind w:left="1800" w:hanging="360"/>
      <w:contextualSpacing/>
    </w:pPr>
  </w:style>
  <w:style w:type="paragraph" w:styleId="ListBullet">
    <w:name w:val="List Bullet"/>
    <w:basedOn w:val="Normal"/>
    <w:uiPriority w:val="99"/>
    <w:semiHidden/>
    <w:unhideWhenUsed/>
    <w:rsid w:val="00E345A8"/>
    <w:pPr>
      <w:numPr>
        <w:numId w:val="3"/>
      </w:numPr>
      <w:contextualSpacing/>
    </w:pPr>
  </w:style>
  <w:style w:type="paragraph" w:styleId="ListBullet2">
    <w:name w:val="List Bullet 2"/>
    <w:basedOn w:val="Normal"/>
    <w:uiPriority w:val="99"/>
    <w:semiHidden/>
    <w:unhideWhenUsed/>
    <w:rsid w:val="00E345A8"/>
    <w:pPr>
      <w:numPr>
        <w:numId w:val="4"/>
      </w:numPr>
      <w:contextualSpacing/>
    </w:pPr>
  </w:style>
  <w:style w:type="paragraph" w:styleId="ListBullet3">
    <w:name w:val="List Bullet 3"/>
    <w:basedOn w:val="Normal"/>
    <w:uiPriority w:val="99"/>
    <w:semiHidden/>
    <w:unhideWhenUsed/>
    <w:rsid w:val="00E345A8"/>
    <w:pPr>
      <w:numPr>
        <w:numId w:val="5"/>
      </w:numPr>
      <w:contextualSpacing/>
    </w:pPr>
  </w:style>
  <w:style w:type="paragraph" w:styleId="ListBullet4">
    <w:name w:val="List Bullet 4"/>
    <w:basedOn w:val="Normal"/>
    <w:uiPriority w:val="99"/>
    <w:semiHidden/>
    <w:unhideWhenUsed/>
    <w:rsid w:val="00E345A8"/>
    <w:pPr>
      <w:numPr>
        <w:numId w:val="6"/>
      </w:numPr>
      <w:contextualSpacing/>
    </w:pPr>
  </w:style>
  <w:style w:type="paragraph" w:styleId="ListBullet5">
    <w:name w:val="List Bullet 5"/>
    <w:basedOn w:val="Normal"/>
    <w:uiPriority w:val="99"/>
    <w:semiHidden/>
    <w:unhideWhenUsed/>
    <w:rsid w:val="00E345A8"/>
    <w:pPr>
      <w:numPr>
        <w:numId w:val="7"/>
      </w:numPr>
      <w:contextualSpacing/>
    </w:pPr>
  </w:style>
  <w:style w:type="paragraph" w:styleId="ListContinue">
    <w:name w:val="List Continue"/>
    <w:basedOn w:val="Normal"/>
    <w:uiPriority w:val="99"/>
    <w:semiHidden/>
    <w:unhideWhenUsed/>
    <w:rsid w:val="00E345A8"/>
    <w:pPr>
      <w:spacing w:after="120"/>
      <w:ind w:left="360"/>
      <w:contextualSpacing/>
    </w:pPr>
  </w:style>
  <w:style w:type="paragraph" w:styleId="ListContinue2">
    <w:name w:val="List Continue 2"/>
    <w:basedOn w:val="Normal"/>
    <w:uiPriority w:val="99"/>
    <w:semiHidden/>
    <w:unhideWhenUsed/>
    <w:rsid w:val="00E345A8"/>
    <w:pPr>
      <w:spacing w:after="120"/>
      <w:ind w:left="720"/>
      <w:contextualSpacing/>
    </w:pPr>
  </w:style>
  <w:style w:type="paragraph" w:styleId="ListContinue3">
    <w:name w:val="List Continue 3"/>
    <w:basedOn w:val="Normal"/>
    <w:uiPriority w:val="99"/>
    <w:semiHidden/>
    <w:unhideWhenUsed/>
    <w:rsid w:val="00E345A8"/>
    <w:pPr>
      <w:spacing w:after="120"/>
      <w:ind w:left="1080"/>
      <w:contextualSpacing/>
    </w:pPr>
  </w:style>
  <w:style w:type="paragraph" w:styleId="ListContinue4">
    <w:name w:val="List Continue 4"/>
    <w:basedOn w:val="Normal"/>
    <w:uiPriority w:val="99"/>
    <w:semiHidden/>
    <w:unhideWhenUsed/>
    <w:rsid w:val="00E345A8"/>
    <w:pPr>
      <w:spacing w:after="120"/>
      <w:ind w:left="1440"/>
      <w:contextualSpacing/>
    </w:pPr>
  </w:style>
  <w:style w:type="paragraph" w:styleId="ListContinue5">
    <w:name w:val="List Continue 5"/>
    <w:basedOn w:val="Normal"/>
    <w:uiPriority w:val="99"/>
    <w:semiHidden/>
    <w:unhideWhenUsed/>
    <w:rsid w:val="00E345A8"/>
    <w:pPr>
      <w:spacing w:after="120"/>
      <w:ind w:left="1800"/>
      <w:contextualSpacing/>
    </w:pPr>
  </w:style>
  <w:style w:type="paragraph" w:styleId="ListNumber">
    <w:name w:val="List Number"/>
    <w:basedOn w:val="Normal"/>
    <w:uiPriority w:val="99"/>
    <w:semiHidden/>
    <w:unhideWhenUsed/>
    <w:rsid w:val="00E345A8"/>
    <w:pPr>
      <w:numPr>
        <w:numId w:val="8"/>
      </w:numPr>
      <w:contextualSpacing/>
    </w:pPr>
  </w:style>
  <w:style w:type="paragraph" w:styleId="ListNumber2">
    <w:name w:val="List Number 2"/>
    <w:basedOn w:val="Normal"/>
    <w:uiPriority w:val="99"/>
    <w:semiHidden/>
    <w:unhideWhenUsed/>
    <w:rsid w:val="00E345A8"/>
    <w:pPr>
      <w:numPr>
        <w:numId w:val="9"/>
      </w:numPr>
      <w:contextualSpacing/>
    </w:pPr>
  </w:style>
  <w:style w:type="paragraph" w:styleId="ListNumber3">
    <w:name w:val="List Number 3"/>
    <w:basedOn w:val="Normal"/>
    <w:uiPriority w:val="99"/>
    <w:semiHidden/>
    <w:unhideWhenUsed/>
    <w:rsid w:val="00E345A8"/>
    <w:pPr>
      <w:numPr>
        <w:numId w:val="10"/>
      </w:numPr>
      <w:contextualSpacing/>
    </w:pPr>
  </w:style>
  <w:style w:type="paragraph" w:styleId="ListNumber4">
    <w:name w:val="List Number 4"/>
    <w:basedOn w:val="Normal"/>
    <w:uiPriority w:val="99"/>
    <w:semiHidden/>
    <w:unhideWhenUsed/>
    <w:rsid w:val="00E345A8"/>
    <w:pPr>
      <w:numPr>
        <w:numId w:val="11"/>
      </w:numPr>
      <w:contextualSpacing/>
    </w:pPr>
  </w:style>
  <w:style w:type="paragraph" w:styleId="ListNumber5">
    <w:name w:val="List Number 5"/>
    <w:basedOn w:val="Normal"/>
    <w:uiPriority w:val="99"/>
    <w:semiHidden/>
    <w:unhideWhenUsed/>
    <w:rsid w:val="00E345A8"/>
    <w:pPr>
      <w:numPr>
        <w:numId w:val="12"/>
      </w:numPr>
      <w:contextualSpacing/>
    </w:pPr>
  </w:style>
  <w:style w:type="paragraph" w:styleId="ListParagraph">
    <w:name w:val="List Paragraph"/>
    <w:basedOn w:val="Normal"/>
    <w:uiPriority w:val="34"/>
    <w:qFormat/>
    <w:rsid w:val="00E345A8"/>
    <w:pPr>
      <w:ind w:left="720"/>
      <w:contextualSpacing/>
    </w:pPr>
  </w:style>
  <w:style w:type="paragraph" w:styleId="MacroText">
    <w:name w:val="macro"/>
    <w:link w:val="MacroTextChar"/>
    <w:uiPriority w:val="99"/>
    <w:semiHidden/>
    <w:unhideWhenUsed/>
    <w:rsid w:val="00E345A8"/>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cs="Consolas"/>
      <w:sz w:val="20"/>
      <w:szCs w:val="20"/>
    </w:rPr>
  </w:style>
  <w:style w:type="character" w:customStyle="1" w:styleId="MacroTextChar">
    <w:name w:val="Macro Text Char"/>
    <w:basedOn w:val="DefaultParagraphFont"/>
    <w:link w:val="MacroText"/>
    <w:uiPriority w:val="99"/>
    <w:semiHidden/>
    <w:rsid w:val="00E345A8"/>
    <w:rPr>
      <w:rFonts w:ascii="Consolas" w:eastAsiaTheme="minorHAnsi" w:hAnsi="Consolas" w:cs="Consolas"/>
      <w:sz w:val="20"/>
      <w:szCs w:val="20"/>
    </w:rPr>
  </w:style>
  <w:style w:type="paragraph" w:styleId="MessageHeader">
    <w:name w:val="Message Header"/>
    <w:basedOn w:val="Normal"/>
    <w:link w:val="MessageHeaderChar"/>
    <w:uiPriority w:val="99"/>
    <w:semiHidden/>
    <w:unhideWhenUsed/>
    <w:rsid w:val="00E345A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345A8"/>
    <w:rPr>
      <w:rFonts w:asciiTheme="majorHAnsi" w:eastAsiaTheme="majorEastAsia" w:hAnsiTheme="majorHAnsi" w:cstheme="majorBidi"/>
      <w:sz w:val="24"/>
      <w:szCs w:val="24"/>
      <w:shd w:val="pct20" w:color="auto" w:fill="auto"/>
    </w:rPr>
  </w:style>
  <w:style w:type="paragraph" w:styleId="NoSpacing">
    <w:name w:val="No Spacing"/>
    <w:uiPriority w:val="1"/>
    <w:qFormat/>
    <w:rsid w:val="00E345A8"/>
    <w:pPr>
      <w:spacing w:after="0" w:line="240" w:lineRule="auto"/>
    </w:pPr>
    <w:rPr>
      <w:rFonts w:ascii="Times New Roman" w:eastAsiaTheme="minorHAnsi" w:hAnsi="Times New Roman" w:cs="Times New Roman"/>
      <w:sz w:val="24"/>
      <w:szCs w:val="24"/>
    </w:rPr>
  </w:style>
  <w:style w:type="paragraph" w:styleId="NormalWeb">
    <w:name w:val="Normal (Web)"/>
    <w:basedOn w:val="Normal"/>
    <w:uiPriority w:val="99"/>
    <w:semiHidden/>
    <w:unhideWhenUsed/>
    <w:rsid w:val="00E345A8"/>
  </w:style>
  <w:style w:type="paragraph" w:styleId="NormalIndent">
    <w:name w:val="Normal Indent"/>
    <w:basedOn w:val="Normal"/>
    <w:uiPriority w:val="99"/>
    <w:semiHidden/>
    <w:unhideWhenUsed/>
    <w:rsid w:val="00E345A8"/>
    <w:pPr>
      <w:ind w:left="720"/>
    </w:pPr>
  </w:style>
  <w:style w:type="paragraph" w:styleId="NoteHeading">
    <w:name w:val="Note Heading"/>
    <w:basedOn w:val="Normal"/>
    <w:next w:val="Normal"/>
    <w:link w:val="NoteHeadingChar"/>
    <w:uiPriority w:val="99"/>
    <w:semiHidden/>
    <w:unhideWhenUsed/>
    <w:rsid w:val="00E345A8"/>
    <w:pPr>
      <w:spacing w:after="0" w:line="240" w:lineRule="auto"/>
    </w:pPr>
  </w:style>
  <w:style w:type="character" w:customStyle="1" w:styleId="NoteHeadingChar">
    <w:name w:val="Note Heading Char"/>
    <w:basedOn w:val="DefaultParagraphFont"/>
    <w:link w:val="NoteHeading"/>
    <w:uiPriority w:val="99"/>
    <w:semiHidden/>
    <w:rsid w:val="00E345A8"/>
    <w:rPr>
      <w:rFonts w:ascii="Times New Roman" w:eastAsiaTheme="minorHAnsi" w:hAnsi="Times New Roman" w:cs="Times New Roman"/>
      <w:sz w:val="24"/>
      <w:szCs w:val="24"/>
    </w:rPr>
  </w:style>
  <w:style w:type="paragraph" w:styleId="PlainText">
    <w:name w:val="Plain Text"/>
    <w:basedOn w:val="Normal"/>
    <w:link w:val="PlainTextChar"/>
    <w:uiPriority w:val="99"/>
    <w:semiHidden/>
    <w:unhideWhenUsed/>
    <w:rsid w:val="00E345A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345A8"/>
    <w:rPr>
      <w:rFonts w:ascii="Consolas" w:eastAsiaTheme="minorHAnsi" w:hAnsi="Consolas" w:cs="Consolas"/>
      <w:sz w:val="21"/>
      <w:szCs w:val="21"/>
    </w:rPr>
  </w:style>
  <w:style w:type="paragraph" w:styleId="Quote">
    <w:name w:val="Quote"/>
    <w:basedOn w:val="Normal"/>
    <w:next w:val="Normal"/>
    <w:link w:val="QuoteChar"/>
    <w:uiPriority w:val="29"/>
    <w:qFormat/>
    <w:rsid w:val="00E345A8"/>
    <w:rPr>
      <w:i/>
      <w:iCs/>
      <w:color w:val="000000" w:themeColor="text1"/>
    </w:rPr>
  </w:style>
  <w:style w:type="character" w:customStyle="1" w:styleId="QuoteChar">
    <w:name w:val="Quote Char"/>
    <w:basedOn w:val="DefaultParagraphFont"/>
    <w:link w:val="Quote"/>
    <w:uiPriority w:val="29"/>
    <w:rsid w:val="00E345A8"/>
    <w:rPr>
      <w:rFonts w:ascii="Times New Roman" w:eastAsiaTheme="minorHAnsi"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E345A8"/>
  </w:style>
  <w:style w:type="character" w:customStyle="1" w:styleId="SalutationChar">
    <w:name w:val="Salutation Char"/>
    <w:basedOn w:val="DefaultParagraphFont"/>
    <w:link w:val="Salutation"/>
    <w:uiPriority w:val="99"/>
    <w:semiHidden/>
    <w:rsid w:val="00E345A8"/>
    <w:rPr>
      <w:rFonts w:ascii="Times New Roman" w:eastAsiaTheme="minorHAnsi" w:hAnsi="Times New Roman" w:cs="Times New Roman"/>
      <w:sz w:val="24"/>
      <w:szCs w:val="24"/>
    </w:rPr>
  </w:style>
  <w:style w:type="paragraph" w:styleId="Signature">
    <w:name w:val="Signature"/>
    <w:basedOn w:val="Normal"/>
    <w:link w:val="SignatureChar"/>
    <w:uiPriority w:val="99"/>
    <w:semiHidden/>
    <w:unhideWhenUsed/>
    <w:rsid w:val="00E345A8"/>
    <w:pPr>
      <w:spacing w:after="0" w:line="240" w:lineRule="auto"/>
      <w:ind w:left="4320"/>
    </w:pPr>
  </w:style>
  <w:style w:type="character" w:customStyle="1" w:styleId="SignatureChar">
    <w:name w:val="Signature Char"/>
    <w:basedOn w:val="DefaultParagraphFont"/>
    <w:link w:val="Signature"/>
    <w:uiPriority w:val="99"/>
    <w:semiHidden/>
    <w:rsid w:val="00E345A8"/>
    <w:rPr>
      <w:rFonts w:ascii="Times New Roman" w:eastAsiaTheme="minorHAnsi" w:hAnsi="Times New Roman" w:cs="Times New Roman"/>
      <w:sz w:val="24"/>
      <w:szCs w:val="24"/>
    </w:rPr>
  </w:style>
  <w:style w:type="paragraph" w:styleId="Subtitle">
    <w:name w:val="Subtitle"/>
    <w:basedOn w:val="Normal"/>
    <w:next w:val="Normal"/>
    <w:link w:val="SubtitleChar"/>
    <w:uiPriority w:val="11"/>
    <w:qFormat/>
    <w:rsid w:val="00E345A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345A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E345A8"/>
    <w:pPr>
      <w:spacing w:after="0"/>
      <w:ind w:left="240" w:hanging="240"/>
    </w:pPr>
  </w:style>
  <w:style w:type="paragraph" w:styleId="TableofFigures">
    <w:name w:val="table of figures"/>
    <w:basedOn w:val="Normal"/>
    <w:next w:val="Normal"/>
    <w:uiPriority w:val="99"/>
    <w:semiHidden/>
    <w:unhideWhenUsed/>
    <w:rsid w:val="00E345A8"/>
    <w:pPr>
      <w:spacing w:after="0"/>
    </w:pPr>
  </w:style>
  <w:style w:type="paragraph" w:styleId="Title">
    <w:name w:val="Title"/>
    <w:basedOn w:val="Normal"/>
    <w:next w:val="Normal"/>
    <w:link w:val="TitleChar"/>
    <w:uiPriority w:val="10"/>
    <w:qFormat/>
    <w:rsid w:val="00E345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45A8"/>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E345A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E345A8"/>
    <w:pPr>
      <w:spacing w:after="100"/>
    </w:pPr>
  </w:style>
  <w:style w:type="paragraph" w:styleId="TOC2">
    <w:name w:val="toc 2"/>
    <w:basedOn w:val="Normal"/>
    <w:next w:val="Normal"/>
    <w:autoRedefine/>
    <w:uiPriority w:val="39"/>
    <w:semiHidden/>
    <w:unhideWhenUsed/>
    <w:rsid w:val="00E345A8"/>
    <w:pPr>
      <w:spacing w:after="100"/>
      <w:ind w:left="240"/>
    </w:pPr>
  </w:style>
  <w:style w:type="paragraph" w:styleId="TOC3">
    <w:name w:val="toc 3"/>
    <w:basedOn w:val="Normal"/>
    <w:next w:val="Normal"/>
    <w:autoRedefine/>
    <w:uiPriority w:val="39"/>
    <w:semiHidden/>
    <w:unhideWhenUsed/>
    <w:rsid w:val="00E345A8"/>
    <w:pPr>
      <w:spacing w:after="100"/>
      <w:ind w:left="480"/>
    </w:pPr>
  </w:style>
  <w:style w:type="paragraph" w:styleId="TOC4">
    <w:name w:val="toc 4"/>
    <w:basedOn w:val="Normal"/>
    <w:next w:val="Normal"/>
    <w:autoRedefine/>
    <w:uiPriority w:val="39"/>
    <w:semiHidden/>
    <w:unhideWhenUsed/>
    <w:rsid w:val="00E345A8"/>
    <w:pPr>
      <w:spacing w:after="100"/>
      <w:ind w:left="720"/>
    </w:pPr>
  </w:style>
  <w:style w:type="paragraph" w:styleId="TOC5">
    <w:name w:val="toc 5"/>
    <w:basedOn w:val="Normal"/>
    <w:next w:val="Normal"/>
    <w:autoRedefine/>
    <w:uiPriority w:val="39"/>
    <w:semiHidden/>
    <w:unhideWhenUsed/>
    <w:rsid w:val="00E345A8"/>
    <w:pPr>
      <w:spacing w:after="100"/>
      <w:ind w:left="960"/>
    </w:pPr>
  </w:style>
  <w:style w:type="paragraph" w:styleId="TOC6">
    <w:name w:val="toc 6"/>
    <w:basedOn w:val="Normal"/>
    <w:next w:val="Normal"/>
    <w:autoRedefine/>
    <w:uiPriority w:val="39"/>
    <w:semiHidden/>
    <w:unhideWhenUsed/>
    <w:rsid w:val="00E345A8"/>
    <w:pPr>
      <w:spacing w:after="100"/>
      <w:ind w:left="1200"/>
    </w:pPr>
  </w:style>
  <w:style w:type="paragraph" w:styleId="TOC7">
    <w:name w:val="toc 7"/>
    <w:basedOn w:val="Normal"/>
    <w:next w:val="Normal"/>
    <w:autoRedefine/>
    <w:uiPriority w:val="39"/>
    <w:semiHidden/>
    <w:unhideWhenUsed/>
    <w:rsid w:val="00E345A8"/>
    <w:pPr>
      <w:spacing w:after="100"/>
      <w:ind w:left="1440"/>
    </w:pPr>
  </w:style>
  <w:style w:type="paragraph" w:styleId="TOC8">
    <w:name w:val="toc 8"/>
    <w:basedOn w:val="Normal"/>
    <w:next w:val="Normal"/>
    <w:autoRedefine/>
    <w:uiPriority w:val="39"/>
    <w:semiHidden/>
    <w:unhideWhenUsed/>
    <w:rsid w:val="00E345A8"/>
    <w:pPr>
      <w:spacing w:after="100"/>
      <w:ind w:left="1680"/>
    </w:pPr>
  </w:style>
  <w:style w:type="paragraph" w:styleId="TOC9">
    <w:name w:val="toc 9"/>
    <w:basedOn w:val="Normal"/>
    <w:next w:val="Normal"/>
    <w:autoRedefine/>
    <w:uiPriority w:val="39"/>
    <w:semiHidden/>
    <w:unhideWhenUsed/>
    <w:rsid w:val="00E345A8"/>
    <w:pPr>
      <w:spacing w:after="100"/>
      <w:ind w:left="1920"/>
    </w:pPr>
  </w:style>
  <w:style w:type="paragraph" w:styleId="TOCHeading">
    <w:name w:val="TOC Heading"/>
    <w:basedOn w:val="Heading1"/>
    <w:next w:val="Normal"/>
    <w:uiPriority w:val="39"/>
    <w:semiHidden/>
    <w:unhideWhenUsed/>
    <w:qFormat/>
    <w:rsid w:val="00E345A8"/>
    <w:pPr>
      <w:outlineLvl w:val="9"/>
    </w:pPr>
  </w:style>
  <w:style w:type="paragraph" w:customStyle="1" w:styleId="BodyDoubleSp5">
    <w:name w:val="*Body Double Sp .5"/>
    <w:aliases w:val="BD5"/>
    <w:basedOn w:val="Normal"/>
    <w:link w:val="BodyDoubleSp5Char"/>
    <w:qFormat/>
    <w:rsid w:val="00E345A8"/>
    <w:pPr>
      <w:spacing w:after="0" w:line="480" w:lineRule="auto"/>
      <w:ind w:firstLine="720"/>
    </w:pPr>
    <w:rPr>
      <w:rFonts w:eastAsia="Times New Roman"/>
      <w:bCs/>
    </w:rPr>
  </w:style>
  <w:style w:type="character" w:customStyle="1" w:styleId="BodyDoubleSp5Char">
    <w:name w:val="*Body Double Sp .5 Char"/>
    <w:aliases w:val="BD5 Char"/>
    <w:basedOn w:val="DefaultParagraphFont"/>
    <w:link w:val="BodyDoubleSp5"/>
    <w:rsid w:val="00E345A8"/>
    <w:rPr>
      <w:rFonts w:ascii="Times New Roman" w:eastAsia="Times New Roman" w:hAnsi="Times New Roman" w:cs="Times New Roman"/>
      <w:bCs/>
      <w:sz w:val="24"/>
      <w:szCs w:val="24"/>
    </w:rPr>
  </w:style>
  <w:style w:type="paragraph" w:customStyle="1" w:styleId="Numbered105">
    <w:name w:val="*Numbered 1 0/.5"/>
    <w:aliases w:val="N105"/>
    <w:basedOn w:val="Normal"/>
    <w:link w:val="Numbered105Char"/>
    <w:qFormat/>
    <w:rsid w:val="00E345A8"/>
    <w:pPr>
      <w:numPr>
        <w:numId w:val="13"/>
      </w:numPr>
      <w:spacing w:after="0" w:line="480" w:lineRule="auto"/>
    </w:pPr>
    <w:rPr>
      <w:rFonts w:eastAsia="Times New Roman"/>
    </w:rPr>
  </w:style>
  <w:style w:type="character" w:customStyle="1" w:styleId="Numbered105Char">
    <w:name w:val="*Numbered 1 0/.5 Char"/>
    <w:aliases w:val="N105 Char"/>
    <w:basedOn w:val="DefaultParagraphFont"/>
    <w:link w:val="Numbered105"/>
    <w:rsid w:val="00E345A8"/>
    <w:rPr>
      <w:rFonts w:ascii="Times New Roman" w:eastAsia="Times New Roman" w:hAnsi="Times New Roman" w:cs="Times New Roman"/>
      <w:sz w:val="24"/>
      <w:szCs w:val="24"/>
    </w:rPr>
  </w:style>
  <w:style w:type="paragraph" w:customStyle="1" w:styleId="TitleLeftBoldAllCaps">
    <w:name w:val="*Title Left Bold All Caps"/>
    <w:aliases w:val="TLBA"/>
    <w:basedOn w:val="Normal"/>
    <w:link w:val="TitleLeftBoldAllCapsChar"/>
    <w:qFormat/>
    <w:rsid w:val="00E345A8"/>
    <w:pPr>
      <w:keepNext/>
      <w:spacing w:after="240" w:line="240" w:lineRule="auto"/>
      <w:outlineLvl w:val="0"/>
    </w:pPr>
    <w:rPr>
      <w:rFonts w:eastAsia="Times New Roman"/>
      <w:b/>
      <w:caps/>
    </w:rPr>
  </w:style>
  <w:style w:type="character" w:customStyle="1" w:styleId="TitleLeftBoldAllCapsChar">
    <w:name w:val="*Title Left Bold All Caps Char"/>
    <w:aliases w:val="TLBA Char"/>
    <w:basedOn w:val="DefaultParagraphFont"/>
    <w:link w:val="TitleLeftBoldAllCaps"/>
    <w:rsid w:val="00E345A8"/>
    <w:rPr>
      <w:rFonts w:ascii="Times New Roman" w:eastAsia="Times New Roman" w:hAnsi="Times New Roman" w:cs="Times New Roman"/>
      <w:b/>
      <w:caps/>
      <w:sz w:val="24"/>
      <w:szCs w:val="24"/>
    </w:rPr>
  </w:style>
  <w:style w:type="paragraph" w:customStyle="1" w:styleId="Numbered105-1">
    <w:name w:val="*Numbered 1 0/.5 -1"/>
    <w:aliases w:val="N105 -1"/>
    <w:basedOn w:val="Normal"/>
    <w:link w:val="Numbered105-1Char"/>
    <w:qFormat/>
    <w:rsid w:val="00E345A8"/>
    <w:pPr>
      <w:numPr>
        <w:numId w:val="14"/>
      </w:numPr>
      <w:spacing w:after="0" w:line="480" w:lineRule="auto"/>
    </w:pPr>
    <w:rPr>
      <w:rFonts w:eastAsia="Times New Roman"/>
    </w:rPr>
  </w:style>
  <w:style w:type="character" w:customStyle="1" w:styleId="Numbered105-1Char">
    <w:name w:val="*Numbered 1 0/.5 -1 Char"/>
    <w:aliases w:val="N105 -1 Char"/>
    <w:basedOn w:val="DefaultParagraphFont"/>
    <w:link w:val="Numbered105-1"/>
    <w:rsid w:val="00E345A8"/>
    <w:rPr>
      <w:rFonts w:ascii="Times New Roman" w:eastAsia="Times New Roman" w:hAnsi="Times New Roman" w:cs="Times New Roman"/>
      <w:sz w:val="24"/>
      <w:szCs w:val="24"/>
    </w:rPr>
  </w:style>
  <w:style w:type="paragraph" w:customStyle="1" w:styleId="BodySingleSp1">
    <w:name w:val="*Body Single Sp 1"/>
    <w:aliases w:val="BS1"/>
    <w:basedOn w:val="Normal"/>
    <w:link w:val="BodySingleSp1Char"/>
    <w:qFormat/>
    <w:rsid w:val="00A43D71"/>
    <w:pPr>
      <w:spacing w:after="240" w:line="240" w:lineRule="auto"/>
      <w:ind w:firstLine="1440"/>
    </w:pPr>
    <w:rPr>
      <w:rFonts w:eastAsia="Times New Roman"/>
      <w:bCs/>
    </w:rPr>
  </w:style>
  <w:style w:type="character" w:customStyle="1" w:styleId="BodySingleSp1Char">
    <w:name w:val="*Body Single Sp 1 Char"/>
    <w:aliases w:val="BS1 Char"/>
    <w:basedOn w:val="DefaultParagraphFont"/>
    <w:link w:val="BodySingleSp1"/>
    <w:rsid w:val="00A43D71"/>
    <w:rPr>
      <w:rFonts w:ascii="Times New Roman" w:eastAsia="Times New Roman" w:hAnsi="Times New Roman" w:cs="Times New Roman"/>
      <w:bCs/>
      <w:sz w:val="24"/>
      <w:szCs w:val="24"/>
    </w:rPr>
  </w:style>
  <w:style w:type="paragraph" w:customStyle="1" w:styleId="Signature0">
    <w:name w:val="*Signature"/>
    <w:aliases w:val="sig"/>
    <w:basedOn w:val="Normal"/>
    <w:link w:val="SignatureChar0"/>
    <w:qFormat/>
    <w:rsid w:val="00A43D71"/>
    <w:pPr>
      <w:keepLines/>
      <w:tabs>
        <w:tab w:val="right" w:pos="9360"/>
      </w:tabs>
      <w:spacing w:after="240" w:line="240" w:lineRule="auto"/>
      <w:ind w:left="5040"/>
    </w:pPr>
    <w:rPr>
      <w:rFonts w:eastAsia="Times New Roman"/>
    </w:rPr>
  </w:style>
  <w:style w:type="character" w:customStyle="1" w:styleId="SignatureChar0">
    <w:name w:val="*Signature Char"/>
    <w:aliases w:val="sig Char"/>
    <w:basedOn w:val="DefaultParagraphFont"/>
    <w:link w:val="Signature0"/>
    <w:rsid w:val="00A43D71"/>
    <w:rPr>
      <w:rFonts w:ascii="Times New Roman" w:eastAsia="Times New Roman" w:hAnsi="Times New Roman" w:cs="Times New Roman"/>
      <w:sz w:val="24"/>
      <w:szCs w:val="24"/>
    </w:rPr>
  </w:style>
  <w:style w:type="paragraph" w:customStyle="1" w:styleId="TitleLeftAllCaps">
    <w:name w:val="*Title Left All Caps"/>
    <w:aliases w:val="TLA"/>
    <w:basedOn w:val="Normal"/>
    <w:link w:val="TitleLeftAllCapsChar"/>
    <w:qFormat/>
    <w:rsid w:val="00A43D71"/>
    <w:pPr>
      <w:keepNext/>
      <w:spacing w:after="240" w:line="240" w:lineRule="auto"/>
      <w:outlineLvl w:val="0"/>
    </w:pPr>
    <w:rPr>
      <w:rFonts w:eastAsia="Times New Roman"/>
      <w:caps/>
    </w:rPr>
  </w:style>
  <w:style w:type="character" w:customStyle="1" w:styleId="TitleLeftAllCapsChar">
    <w:name w:val="*Title Left All Caps Char"/>
    <w:aliases w:val="TLA Char"/>
    <w:basedOn w:val="DefaultParagraphFont"/>
    <w:link w:val="TitleLeftAllCaps"/>
    <w:rsid w:val="00A43D71"/>
    <w:rPr>
      <w:rFonts w:ascii="Times New Roman" w:eastAsia="Times New Roman" w:hAnsi="Times New Roman" w:cs="Times New Roman"/>
      <w:caps/>
      <w:sz w:val="24"/>
      <w:szCs w:val="24"/>
    </w:rPr>
  </w:style>
  <w:style w:type="paragraph" w:customStyle="1" w:styleId="BodySingleSp">
    <w:name w:val="*Body Single Sp"/>
    <w:aliases w:val="BS"/>
    <w:basedOn w:val="Normal"/>
    <w:link w:val="BodySingleSpChar"/>
    <w:qFormat/>
    <w:rsid w:val="00A43D71"/>
    <w:pPr>
      <w:spacing w:after="240" w:line="240" w:lineRule="auto"/>
    </w:pPr>
    <w:rPr>
      <w:rFonts w:eastAsia="Times New Roman"/>
      <w:bCs/>
    </w:rPr>
  </w:style>
  <w:style w:type="character" w:customStyle="1" w:styleId="BodySingleSpChar">
    <w:name w:val="*Body Single Sp Char"/>
    <w:aliases w:val="BS Char"/>
    <w:basedOn w:val="DefaultParagraphFont"/>
    <w:link w:val="BodySingleSp"/>
    <w:rsid w:val="00A43D71"/>
    <w:rPr>
      <w:rFonts w:ascii="Times New Roman" w:eastAsia="Times New Roman" w:hAnsi="Times New Roman" w:cs="Times New Roman"/>
      <w:bCs/>
      <w:sz w:val="24"/>
      <w:szCs w:val="24"/>
    </w:rPr>
  </w:style>
  <w:style w:type="table" w:styleId="TableGrid">
    <w:name w:val="Table Grid"/>
    <w:basedOn w:val="TableNormal"/>
    <w:uiPriority w:val="59"/>
    <w:rsid w:val="00BA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FileStampAtCursor">
    <w:name w:val="*LBFileStampAtCursor"/>
    <w:aliases w:val="FSC"/>
    <w:rsid w:val="002916E2"/>
    <w:rPr>
      <w:rFonts w:ascii="Times New Roman" w:hAnsi="Times New Roman" w:cs="Times New Roman"/>
      <w:sz w:val="12"/>
      <w:szCs w:val="32"/>
    </w:rPr>
  </w:style>
  <w:style w:type="paragraph" w:customStyle="1" w:styleId="LBFileStampAtEnd">
    <w:name w:val="*LBFileStampAtEnd"/>
    <w:aliases w:val="FSE"/>
    <w:basedOn w:val="Normal"/>
    <w:rsid w:val="002916E2"/>
    <w:pPr>
      <w:spacing w:before="360" w:after="0" w:line="240" w:lineRule="auto"/>
    </w:pPr>
    <w:rPr>
      <w:rFonts w:eastAsia="Times New Roman"/>
      <w:sz w:val="12"/>
      <w:szCs w:val="32"/>
    </w:rPr>
  </w:style>
  <w:style w:type="paragraph" w:customStyle="1" w:styleId="TitleCenterBoldAllCaps3Top">
    <w:name w:val="*Title Center Bold All Caps 3&quot; Top"/>
    <w:basedOn w:val="Normal"/>
    <w:next w:val="Normal"/>
    <w:link w:val="TitleCenterBoldAllCaps3TopChar"/>
    <w:qFormat/>
    <w:rsid w:val="008B680A"/>
    <w:pPr>
      <w:keepNext/>
      <w:spacing w:before="2880" w:after="240" w:line="240" w:lineRule="auto"/>
      <w:jc w:val="center"/>
    </w:pPr>
    <w:rPr>
      <w:rFonts w:eastAsia="Times New Roman"/>
      <w:b/>
      <w:caps/>
    </w:rPr>
  </w:style>
  <w:style w:type="character" w:customStyle="1" w:styleId="TitleCenterBoldAllCaps3TopChar">
    <w:name w:val="*Title Center Bold All Caps 3&quot; Top Char"/>
    <w:basedOn w:val="DefaultParagraphFont"/>
    <w:link w:val="TitleCenterBoldAllCaps3Top"/>
    <w:rsid w:val="008B680A"/>
    <w:rPr>
      <w:rFonts w:ascii="Times New Roman" w:eastAsia="Times New Roman" w:hAnsi="Times New Roman"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3a4ac20c-e51c-4b6f-81a0-32f1d845e93c_Registration%20of%20Land.zip.93c\Registration%20of%20Land\(5210)%20Order%20&amp;%20Decree%20of%20Registr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(5210) Order &amp; Decree of Registration</Template>
  <TotalTime>0</TotalTime>
  <Pages>5</Pages>
  <Words>1225</Words>
  <Characters>6335</Characters>
  <Application>Microsoft Office Word</Application>
  <DocSecurity>0</DocSecurity>
  <Lines>452</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Fransen</dc:creator>
  <cp:keywords/>
  <dc:description/>
  <cp:lastModifiedBy>Melissa Fransen</cp:lastModifiedBy>
  <cp:revision>1</cp:revision>
  <cp:lastPrinted>2015-07-22T16:23:00Z</cp:lastPrinted>
  <dcterms:created xsi:type="dcterms:W3CDTF">2026-03-06T15:30:00Z</dcterms:created>
  <dcterms:modified xsi:type="dcterms:W3CDTF">2026-03-06T15:30:00Z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F:\Template Forms\Examiner of Titles\UPDATED - 2025\(5210) Order &amp; Decree of Registration.dotx</vt:lpwstr>
  </property>
  <property fmtid="{D5CDD505-2E9C-101B-9397-08002B2CF9AE}" pid="3" name="DMVersionNumber">
    <vt:lpwstr> </vt:lpwstr>
  </property>
  <property fmtid="{D5CDD505-2E9C-101B-9397-08002B2CF9AE}" pid="4" name="DocNumberDate">
    <vt:lpwstr>12/9/2013 3:31 pm</vt:lpwstr>
  </property>
  <property fmtid="{D5CDD505-2E9C-101B-9397-08002B2CF9AE}" pid="5" name="DocumentSk">
    <vt:i4>5210</vt:i4>
  </property>
  <property fmtid="{D5CDD505-2E9C-101B-9397-08002B2CF9AE}" pid="6" name="CaseSk">
    <vt:i4>50</vt:i4>
  </property>
  <property fmtid="{D5CDD505-2E9C-101B-9397-08002B2CF9AE}" pid="7" name="LB-GUID">
    <vt:lpwstr>F54BAB28-FEAD-414C-941B-13919801111F</vt:lpwstr>
  </property>
</Properties>
</file>